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D81CB" w14:textId="0B62E83D" w:rsidR="00A33DF6" w:rsidRDefault="00A33DF6" w:rsidP="00A33DF6">
      <w:pPr>
        <w:jc w:val="center"/>
        <w:rPr>
          <w:noProof/>
          <w:color w:val="C00000"/>
          <w:lang w:eastAsia="en-AU"/>
        </w:rPr>
      </w:pPr>
      <w:r w:rsidRPr="0052058C">
        <w:rPr>
          <w:noProof/>
          <w:color w:val="C00000"/>
          <w:lang w:val="pt-BR" w:eastAsia="pt-BR" w:bidi="as-IN"/>
        </w:rPr>
        <mc:AlternateContent>
          <mc:Choice Requires="wps">
            <w:drawing>
              <wp:anchor distT="0" distB="0" distL="114300" distR="114300" simplePos="0" relativeHeight="251659264" behindDoc="0" locked="0" layoutInCell="1" allowOverlap="1" wp14:anchorId="6A181E1F" wp14:editId="311B9D00">
                <wp:simplePos x="0" y="0"/>
                <wp:positionH relativeFrom="column">
                  <wp:posOffset>-401983</wp:posOffset>
                </wp:positionH>
                <wp:positionV relativeFrom="paragraph">
                  <wp:posOffset>-59055</wp:posOffset>
                </wp:positionV>
                <wp:extent cx="6543675" cy="257175"/>
                <wp:effectExtent l="0" t="0" r="9525" b="9525"/>
                <wp:wrapNone/>
                <wp:docPr id="1" name="Rectangle 1"/>
                <wp:cNvGraphicFramePr/>
                <a:graphic xmlns:a="http://schemas.openxmlformats.org/drawingml/2006/main">
                  <a:graphicData uri="http://schemas.microsoft.com/office/word/2010/wordprocessingShape">
                    <wps:wsp>
                      <wps:cNvSpPr/>
                      <wps:spPr>
                        <a:xfrm>
                          <a:off x="0" y="0"/>
                          <a:ext cx="6543675" cy="25717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B58FC1F" id="Rectangle_x0020_1" o:spid="_x0000_s1026" style="position:absolute;margin-left:-31.65pt;margin-top:-4.6pt;width:515.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" fillcolor="#a5a5a5 [3206]" stroked="f" strokeweight="1pt"/>
            </w:pict>
          </mc:Fallback>
        </mc:AlternateContent>
      </w:r>
    </w:p>
    <w:p w14:paraId="6F8718E9" w14:textId="5BD392FF" w:rsidR="00EB107F" w:rsidRPr="00A33DF6" w:rsidRDefault="00237354" w:rsidP="00483DE3">
      <w:pPr>
        <w:jc w:val="center"/>
        <w:rPr>
          <w:noProof/>
          <w:color w:val="C00000"/>
          <w:sz w:val="48"/>
          <w:szCs w:val="48"/>
          <w:lang w:eastAsia="en-AU"/>
        </w:rPr>
      </w:pPr>
      <w:r>
        <w:rPr>
          <w:noProof/>
          <w:color w:val="C00000"/>
          <w:sz w:val="48"/>
          <w:szCs w:val="48"/>
          <w:lang w:eastAsia="en-AU"/>
        </w:rPr>
        <w:t>N</w:t>
      </w:r>
      <w:r w:rsidR="001372F7">
        <w:rPr>
          <w:noProof/>
          <w:color w:val="C00000"/>
          <w:sz w:val="48"/>
          <w:szCs w:val="48"/>
          <w:lang w:eastAsia="en-AU"/>
        </w:rPr>
        <w:t>AME</w:t>
      </w:r>
    </w:p>
    <w:p w14:paraId="4B41116D" w14:textId="026BDDF7" w:rsidR="00EB107F" w:rsidRDefault="001372F7" w:rsidP="007950DD">
      <w:pPr>
        <w:jc w:val="center"/>
      </w:pPr>
      <w:r>
        <w:t>Address</w:t>
      </w:r>
      <w:r w:rsidR="00D454C7" w:rsidRPr="0052058C">
        <w:t xml:space="preserve"> </w:t>
      </w:r>
      <w:r>
        <w:t>|Telephone</w:t>
      </w:r>
      <w:r w:rsidR="00237354">
        <w:t xml:space="preserve"> | E-mail</w:t>
      </w:r>
    </w:p>
    <w:p w14:paraId="3D741C75" w14:textId="3F05D6EB" w:rsidR="00237354" w:rsidRDefault="00237354" w:rsidP="00E27352">
      <w:pPr>
        <w:spacing w:before="240"/>
        <w:jc w:val="center"/>
      </w:pPr>
      <w:r>
        <w:t xml:space="preserve">Student Visa | </w:t>
      </w:r>
      <w:proofErr w:type="gramStart"/>
      <w:r>
        <w:t>Requires</w:t>
      </w:r>
      <w:proofErr w:type="gramEnd"/>
      <w:r>
        <w:t xml:space="preserve"> sponsorship</w:t>
      </w:r>
      <w:r w:rsidR="00E27352">
        <w:t xml:space="preserve"> (optional)</w:t>
      </w:r>
    </w:p>
    <w:p w14:paraId="5E12CCA9" w14:textId="4E242069" w:rsidR="00E27352" w:rsidRPr="0052058C" w:rsidRDefault="00E27352" w:rsidP="00E27352">
      <w:pPr>
        <w:spacing w:before="240"/>
        <w:jc w:val="center"/>
      </w:pPr>
      <w:r>
        <w:t xml:space="preserve">Linkedin </w:t>
      </w:r>
      <w:proofErr w:type="spellStart"/>
      <w:r>
        <w:t>profie</w:t>
      </w:r>
      <w:proofErr w:type="spellEnd"/>
      <w:r>
        <w:t xml:space="preserve">    </w:t>
      </w:r>
      <w:proofErr w:type="spellStart"/>
      <w:r>
        <w:t>Github</w:t>
      </w:r>
      <w:proofErr w:type="spellEnd"/>
      <w:r>
        <w:t xml:space="preserve">     Portfolio     Personal website</w:t>
      </w:r>
    </w:p>
    <w:p w14:paraId="0F616698" w14:textId="682CA8CD" w:rsidR="007429F7" w:rsidRPr="00FD095E" w:rsidRDefault="00EB107F" w:rsidP="00EB1323">
      <w:pPr>
        <w:ind w:left="-567"/>
        <w:rPr>
          <w:b/>
          <w:color w:val="808080" w:themeColor="background1" w:themeShade="80"/>
          <w:sz w:val="24"/>
          <w:szCs w:val="24"/>
        </w:rPr>
      </w:pPr>
      <w:r w:rsidRPr="00FD095E">
        <w:rPr>
          <w:b/>
          <w:noProof/>
          <w:color w:val="FFFFFF" w:themeColor="background1"/>
          <w:sz w:val="24"/>
          <w:szCs w:val="24"/>
          <w:lang w:val="pt-BR" w:eastAsia="pt-BR" w:bidi="as-IN"/>
        </w:rPr>
        <mc:AlternateContent>
          <mc:Choice Requires="wps">
            <w:drawing>
              <wp:anchor distT="0" distB="0" distL="114300" distR="114300" simplePos="0" relativeHeight="251660288" behindDoc="0" locked="0" layoutInCell="1" allowOverlap="1" wp14:anchorId="56F23DF3" wp14:editId="263F67B9">
                <wp:simplePos x="0" y="0"/>
                <wp:positionH relativeFrom="column">
                  <wp:posOffset>-361950</wp:posOffset>
                </wp:positionH>
                <wp:positionV relativeFrom="paragraph">
                  <wp:posOffset>226060</wp:posOffset>
                </wp:positionV>
                <wp:extent cx="6429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4293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9EA8BD2" id="Straight_x0020_Connector_x0020_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7.8pt" to="477.75pt,1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" strokecolor="#c00000" strokeweight=".5pt">
                <v:stroke joinstyle="miter"/>
              </v:line>
            </w:pict>
          </mc:Fallback>
        </mc:AlternateContent>
      </w:r>
      <w:r w:rsidRPr="00FD095E">
        <w:rPr>
          <w:b/>
          <w:color w:val="808080" w:themeColor="background1" w:themeShade="80"/>
          <w:sz w:val="24"/>
          <w:szCs w:val="24"/>
        </w:rPr>
        <w:t>Professional Summary</w:t>
      </w:r>
    </w:p>
    <w:p w14:paraId="02289294" w14:textId="0921D3CE" w:rsidR="00B25ACC" w:rsidRPr="007372C4" w:rsidRDefault="00237354" w:rsidP="00B25ACC">
      <w:pPr>
        <w:ind w:right="-613"/>
        <w:jc w:val="both"/>
      </w:pPr>
      <w:r>
        <w:t>X</w:t>
      </w:r>
      <w:r w:rsidR="00B25ACC" w:rsidRPr="007372C4">
        <w:t xml:space="preserve"> has had vast experience in Information Technology providing systems and business analysis, programming and database expertise. She has an intensive experience in problem identification, analysis and resolution. Spearheads full life-cycle project development and managing quality assurance. She has a solid background in business and systems analysis and has a balance of technical, communication and leadership skills. She is highly knowledgeable with system and software development concepts and is motivated and eager to learn and improve continuously. She is looking for a right position with a company where she can work on a variety of challenging projects and outstanding performance is recognised.</w:t>
      </w:r>
    </w:p>
    <w:p w14:paraId="2C8BDDB9" w14:textId="676B9272" w:rsidR="00F5070C" w:rsidRPr="00FD095E" w:rsidRDefault="00F5070C" w:rsidP="00F5070C">
      <w:pPr>
        <w:ind w:left="-567"/>
        <w:rPr>
          <w:b/>
          <w:color w:val="808080" w:themeColor="background1" w:themeShade="80"/>
          <w:sz w:val="24"/>
          <w:szCs w:val="24"/>
        </w:rPr>
      </w:pPr>
      <w:r w:rsidRPr="00FD095E">
        <w:rPr>
          <w:b/>
          <w:noProof/>
          <w:color w:val="808080" w:themeColor="background1" w:themeShade="80"/>
          <w:sz w:val="24"/>
          <w:szCs w:val="24"/>
          <w:lang w:val="pt-BR" w:eastAsia="pt-BR" w:bidi="as-IN"/>
        </w:rPr>
        <mc:AlternateContent>
          <mc:Choice Requires="wps">
            <w:drawing>
              <wp:anchor distT="0" distB="0" distL="114300" distR="114300" simplePos="0" relativeHeight="251666432" behindDoc="0" locked="0" layoutInCell="1" allowOverlap="1" wp14:anchorId="577884EC" wp14:editId="459028BA">
                <wp:simplePos x="0" y="0"/>
                <wp:positionH relativeFrom="column">
                  <wp:posOffset>-361950</wp:posOffset>
                </wp:positionH>
                <wp:positionV relativeFrom="paragraph">
                  <wp:posOffset>226060</wp:posOffset>
                </wp:positionV>
                <wp:extent cx="64293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4293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FD22A10" id="Straight_x0020_Connector_x0020_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7.8pt" to="477.75pt,1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" strokecolor="#c00000" strokeweight=".5pt">
                <v:stroke joinstyle="miter"/>
              </v:line>
            </w:pict>
          </mc:Fallback>
        </mc:AlternateContent>
      </w:r>
      <w:r w:rsidRPr="00FD095E">
        <w:rPr>
          <w:b/>
          <w:color w:val="808080" w:themeColor="background1" w:themeShade="80"/>
          <w:sz w:val="24"/>
          <w:szCs w:val="24"/>
        </w:rPr>
        <w:t>Main Responsibilities</w:t>
      </w:r>
    </w:p>
    <w:p w14:paraId="188CEDF9" w14:textId="77777777" w:rsidR="00A32303" w:rsidRPr="00652F48" w:rsidRDefault="00A32303" w:rsidP="00A32303">
      <w:pPr>
        <w:pStyle w:val="PargrafodaLista"/>
        <w:numPr>
          <w:ilvl w:val="0"/>
          <w:numId w:val="2"/>
        </w:numPr>
        <w:tabs>
          <w:tab w:val="right" w:pos="9498"/>
        </w:tabs>
        <w:ind w:left="284" w:right="-613" w:hanging="284"/>
      </w:pPr>
      <w:r>
        <w:t>Conduct</w:t>
      </w:r>
      <w:r w:rsidRPr="00EE2E5B">
        <w:t xml:space="preserve"> requirements analysis and preparing specific proposals for </w:t>
      </w:r>
      <w:r>
        <w:t>modified or replacement systems and developing solutions.</w:t>
      </w:r>
    </w:p>
    <w:p w14:paraId="719218E2" w14:textId="77777777" w:rsidR="00A32303" w:rsidRDefault="00A32303" w:rsidP="00A32303">
      <w:pPr>
        <w:pStyle w:val="PargrafodaLista"/>
        <w:numPr>
          <w:ilvl w:val="0"/>
          <w:numId w:val="2"/>
        </w:numPr>
        <w:tabs>
          <w:tab w:val="right" w:pos="9498"/>
        </w:tabs>
        <w:ind w:left="284" w:right="-613" w:hanging="284"/>
      </w:pPr>
      <w:r w:rsidRPr="00652F48">
        <w:t>Consult with customers and/or other departments on project status, proposals and technical issues such as system design and maintenance.</w:t>
      </w:r>
    </w:p>
    <w:p w14:paraId="0CD1957C" w14:textId="77777777" w:rsidR="00A32303" w:rsidRPr="00EE2E5B" w:rsidRDefault="00A32303" w:rsidP="00A32303">
      <w:pPr>
        <w:pStyle w:val="PargrafodaLista"/>
        <w:numPr>
          <w:ilvl w:val="0"/>
          <w:numId w:val="2"/>
        </w:numPr>
        <w:tabs>
          <w:tab w:val="right" w:pos="9498"/>
        </w:tabs>
        <w:ind w:left="284" w:right="-613" w:hanging="284"/>
      </w:pPr>
      <w:r>
        <w:t>L</w:t>
      </w:r>
      <w:r w:rsidRPr="00EE2E5B">
        <w:t>iaising wi</w:t>
      </w:r>
      <w:r>
        <w:t xml:space="preserve">th external or internal clients and </w:t>
      </w:r>
      <w:r w:rsidRPr="00EE2E5B">
        <w:t>analysing clients' existing sys</w:t>
      </w:r>
      <w:r>
        <w:t xml:space="preserve">tems and business models to identify </w:t>
      </w:r>
      <w:r w:rsidRPr="00EE2E5B">
        <w:t>options for potential solutions and assessing them for both tec</w:t>
      </w:r>
      <w:r>
        <w:t>hnical and business suitability.</w:t>
      </w:r>
    </w:p>
    <w:p w14:paraId="5F60616E" w14:textId="77777777" w:rsidR="00A32303" w:rsidRDefault="00A32303" w:rsidP="00A32303">
      <w:pPr>
        <w:pStyle w:val="PargrafodaLista"/>
        <w:numPr>
          <w:ilvl w:val="0"/>
          <w:numId w:val="2"/>
        </w:numPr>
        <w:tabs>
          <w:tab w:val="right" w:pos="9498"/>
        </w:tabs>
        <w:ind w:left="284" w:right="-613" w:hanging="284"/>
      </w:pPr>
      <w:r>
        <w:t>M</w:t>
      </w:r>
      <w:r w:rsidRPr="00EE2E5B">
        <w:t>apping and documenting interfaces</w:t>
      </w:r>
      <w:r>
        <w:t xml:space="preserve"> between legacy and new systems.</w:t>
      </w:r>
    </w:p>
    <w:p w14:paraId="0F869952" w14:textId="77777777" w:rsidR="00A32303" w:rsidRDefault="00A32303" w:rsidP="00A32303">
      <w:pPr>
        <w:pStyle w:val="PargrafodaLista"/>
        <w:numPr>
          <w:ilvl w:val="0"/>
          <w:numId w:val="2"/>
        </w:numPr>
        <w:tabs>
          <w:tab w:val="right" w:pos="9498"/>
        </w:tabs>
        <w:ind w:left="284" w:right="-613" w:hanging="284"/>
      </w:pPr>
      <w:r w:rsidRPr="00652F48">
        <w:t>Develop and direct system and application testing and validation procedures.</w:t>
      </w:r>
    </w:p>
    <w:p w14:paraId="39B4A8E5" w14:textId="77777777" w:rsidR="00A32303" w:rsidRPr="00652F48" w:rsidRDefault="00A32303" w:rsidP="00A32303">
      <w:pPr>
        <w:pStyle w:val="PargrafodaLista"/>
        <w:numPr>
          <w:ilvl w:val="0"/>
          <w:numId w:val="2"/>
        </w:numPr>
        <w:tabs>
          <w:tab w:val="right" w:pos="9498"/>
        </w:tabs>
        <w:ind w:left="284" w:right="-613" w:hanging="284"/>
      </w:pPr>
      <w:r w:rsidRPr="00652F48">
        <w:t>Managing external vendors and partners and review</w:t>
      </w:r>
      <w:r>
        <w:t xml:space="preserve"> provided system specifications and </w:t>
      </w:r>
      <w:r w:rsidRPr="00652F48">
        <w:t>Coordinate installation of software system</w:t>
      </w:r>
      <w:r>
        <w:t>.</w:t>
      </w:r>
    </w:p>
    <w:p w14:paraId="62C02551" w14:textId="77777777" w:rsidR="00A32303" w:rsidRPr="00652F48" w:rsidRDefault="00A32303" w:rsidP="00A32303">
      <w:pPr>
        <w:pStyle w:val="PargrafodaLista"/>
        <w:numPr>
          <w:ilvl w:val="0"/>
          <w:numId w:val="2"/>
        </w:numPr>
        <w:tabs>
          <w:tab w:val="right" w:pos="9498"/>
        </w:tabs>
        <w:ind w:left="284" w:right="-613" w:hanging="284"/>
      </w:pPr>
      <w:r w:rsidRPr="00652F48">
        <w:t>Coordinating quality assurance processes of all system integration deliverables to ensure they are fit for purpose</w:t>
      </w:r>
      <w:r>
        <w:t xml:space="preserve"> and comply with standard system procedures</w:t>
      </w:r>
      <w:r w:rsidRPr="00652F48">
        <w:t>.</w:t>
      </w:r>
    </w:p>
    <w:p w14:paraId="00648340" w14:textId="77777777" w:rsidR="00A32303" w:rsidRPr="00652F48" w:rsidRDefault="00A32303" w:rsidP="00A32303">
      <w:pPr>
        <w:pStyle w:val="PargrafodaLista"/>
        <w:numPr>
          <w:ilvl w:val="0"/>
          <w:numId w:val="2"/>
        </w:numPr>
        <w:tabs>
          <w:tab w:val="right" w:pos="9498"/>
        </w:tabs>
        <w:ind w:left="284" w:right="-613" w:hanging="284"/>
      </w:pPr>
      <w:r w:rsidRPr="00652F48">
        <w:t>Store, retrieve, and manipulate data for analysis of system capabilities and requirements.</w:t>
      </w:r>
    </w:p>
    <w:p w14:paraId="7FD725A6" w14:textId="717B52D2" w:rsidR="00A32303" w:rsidRPr="00A32303" w:rsidRDefault="00A32303" w:rsidP="00A32303">
      <w:pPr>
        <w:pStyle w:val="PargrafodaLista"/>
        <w:numPr>
          <w:ilvl w:val="0"/>
          <w:numId w:val="2"/>
        </w:numPr>
        <w:tabs>
          <w:tab w:val="right" w:pos="9498"/>
        </w:tabs>
        <w:ind w:left="284" w:right="-613" w:hanging="284"/>
      </w:pPr>
      <w:r>
        <w:t>P</w:t>
      </w:r>
      <w:r w:rsidRPr="00EE2E5B">
        <w:t>roviding training and user m</w:t>
      </w:r>
      <w:r>
        <w:t>anuals to users of a new or mo</w:t>
      </w:r>
      <w:r w:rsidRPr="00652F48">
        <w:t>dified system or applications.</w:t>
      </w:r>
    </w:p>
    <w:p w14:paraId="42898908" w14:textId="062AE439" w:rsidR="00EB107F" w:rsidRDefault="00FE3F89" w:rsidP="00EB107F">
      <w:pPr>
        <w:ind w:left="-567"/>
        <w:rPr>
          <w:b/>
          <w:color w:val="808080" w:themeColor="background1" w:themeShade="80"/>
          <w:sz w:val="24"/>
          <w:szCs w:val="24"/>
        </w:rPr>
      </w:pPr>
      <w:r w:rsidRPr="00FD095E">
        <w:rPr>
          <w:b/>
          <w:noProof/>
          <w:color w:val="808080" w:themeColor="background1" w:themeShade="80"/>
          <w:sz w:val="24"/>
          <w:szCs w:val="24"/>
          <w:lang w:eastAsia="en-AU"/>
        </w:rPr>
        <w:t xml:space="preserve"> </w:t>
      </w:r>
      <w:r w:rsidR="00EB107F" w:rsidRPr="00FD095E">
        <w:rPr>
          <w:b/>
          <w:noProof/>
          <w:color w:val="808080" w:themeColor="background1" w:themeShade="80"/>
          <w:sz w:val="24"/>
          <w:szCs w:val="24"/>
          <w:lang w:val="pt-BR" w:eastAsia="pt-BR" w:bidi="as-IN"/>
        </w:rPr>
        <mc:AlternateContent>
          <mc:Choice Requires="wps">
            <w:drawing>
              <wp:anchor distT="0" distB="0" distL="114300" distR="114300" simplePos="0" relativeHeight="251661312" behindDoc="0" locked="0" layoutInCell="1" allowOverlap="1" wp14:anchorId="697AF2E1" wp14:editId="2CC4974D">
                <wp:simplePos x="0" y="0"/>
                <wp:positionH relativeFrom="column">
                  <wp:posOffset>-361950</wp:posOffset>
                </wp:positionH>
                <wp:positionV relativeFrom="paragraph">
                  <wp:posOffset>226060</wp:posOffset>
                </wp:positionV>
                <wp:extent cx="6429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4293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2020EF7" id="Straight_x0020_Connector_x0020_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7.8pt" to="477.75pt,1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" strokecolor="#c00000" strokeweight=".5pt">
                <v:stroke joinstyle="miter"/>
              </v:line>
            </w:pict>
          </mc:Fallback>
        </mc:AlternateContent>
      </w:r>
      <w:r w:rsidR="00E03128" w:rsidRPr="00FD095E">
        <w:rPr>
          <w:b/>
          <w:color w:val="808080" w:themeColor="background1" w:themeShade="80"/>
          <w:sz w:val="24"/>
          <w:szCs w:val="24"/>
        </w:rPr>
        <w:t>Skills</w:t>
      </w:r>
    </w:p>
    <w:tbl>
      <w:tblPr>
        <w:tblStyle w:val="Tabelacomgrade"/>
        <w:tblpPr w:leftFromText="180" w:rightFromText="180" w:vertAnchor="text" w:horzAnchor="page" w:tblpX="1630" w:tblpY="20"/>
        <w:tblW w:w="8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020"/>
      </w:tblGrid>
      <w:tr w:rsidR="00FE3F89" w:rsidRPr="0052058C" w14:paraId="3A4CC6E2" w14:textId="77777777" w:rsidTr="00B150C0">
        <w:trPr>
          <w:trHeight w:val="2464"/>
        </w:trPr>
        <w:tc>
          <w:tcPr>
            <w:tcW w:w="4673" w:type="dxa"/>
          </w:tcPr>
          <w:p w14:paraId="23D35F64" w14:textId="6E256466" w:rsidR="00FE3F89" w:rsidRPr="0052058C" w:rsidRDefault="00861555" w:rsidP="00FE3F89">
            <w:pPr>
              <w:spacing w:after="0" w:line="240" w:lineRule="auto"/>
              <w:ind w:right="-613"/>
              <w:rPr>
                <w:b/>
              </w:rPr>
            </w:pPr>
            <w:r>
              <w:rPr>
                <w:b/>
              </w:rPr>
              <w:t>Language</w:t>
            </w:r>
          </w:p>
          <w:p w14:paraId="7EFF4F46" w14:textId="77777777" w:rsidR="00FE3F89" w:rsidRDefault="00FE3F89" w:rsidP="00FE3F89">
            <w:pPr>
              <w:pStyle w:val="PargrafodaLista"/>
              <w:numPr>
                <w:ilvl w:val="0"/>
                <w:numId w:val="1"/>
              </w:numPr>
              <w:tabs>
                <w:tab w:val="left" w:pos="4461"/>
              </w:tabs>
              <w:spacing w:after="0" w:line="240" w:lineRule="auto"/>
              <w:ind w:right="-613"/>
            </w:pPr>
            <w:r w:rsidRPr="0052058C">
              <w:t xml:space="preserve">PHP, </w:t>
            </w:r>
            <w:r>
              <w:t xml:space="preserve">ASP, </w:t>
            </w:r>
            <w:r w:rsidRPr="0052058C">
              <w:t xml:space="preserve">JavaScript, JQuery, CSS, XML, HTML </w:t>
            </w:r>
          </w:p>
          <w:p w14:paraId="2391295E" w14:textId="77777777" w:rsidR="00FE3F89" w:rsidRPr="0052058C" w:rsidRDefault="00FE3F89" w:rsidP="00FE3F89">
            <w:pPr>
              <w:pStyle w:val="PargrafodaLista"/>
              <w:tabs>
                <w:tab w:val="left" w:pos="4461"/>
              </w:tabs>
              <w:spacing w:after="0" w:line="240" w:lineRule="auto"/>
              <w:ind w:left="360" w:right="-613"/>
            </w:pPr>
            <w:r w:rsidRPr="0052058C">
              <w:t>and JSON</w:t>
            </w:r>
          </w:p>
          <w:p w14:paraId="12ECB539" w14:textId="77777777" w:rsidR="00FE3F89" w:rsidRPr="0052058C" w:rsidRDefault="00FE3F89" w:rsidP="00FE3F89">
            <w:pPr>
              <w:spacing w:after="0" w:line="240" w:lineRule="auto"/>
              <w:ind w:right="-613"/>
              <w:rPr>
                <w:b/>
              </w:rPr>
            </w:pPr>
            <w:r w:rsidRPr="0052058C">
              <w:rPr>
                <w:b/>
              </w:rPr>
              <w:t>Database</w:t>
            </w:r>
          </w:p>
          <w:p w14:paraId="1DF0F66B" w14:textId="77777777" w:rsidR="00FE3F89" w:rsidRPr="0052058C" w:rsidRDefault="00FE3F89" w:rsidP="00FE3F89">
            <w:pPr>
              <w:pStyle w:val="PargrafodaLista"/>
              <w:numPr>
                <w:ilvl w:val="0"/>
                <w:numId w:val="1"/>
              </w:numPr>
              <w:tabs>
                <w:tab w:val="left" w:pos="4461"/>
              </w:tabs>
              <w:spacing w:after="0" w:line="240" w:lineRule="auto"/>
              <w:ind w:right="-613"/>
            </w:pPr>
            <w:r>
              <w:t>MySQL, MS SQL and</w:t>
            </w:r>
            <w:r w:rsidRPr="0052058C">
              <w:t xml:space="preserve"> PostgreSQL</w:t>
            </w:r>
          </w:p>
          <w:p w14:paraId="402A2EE1" w14:textId="77777777" w:rsidR="00FE3F89" w:rsidRPr="0052058C" w:rsidRDefault="00FE3F89" w:rsidP="00FE3F89">
            <w:pPr>
              <w:spacing w:after="0" w:line="240" w:lineRule="auto"/>
              <w:ind w:right="-613"/>
              <w:rPr>
                <w:b/>
              </w:rPr>
            </w:pPr>
            <w:r w:rsidRPr="0052058C">
              <w:rPr>
                <w:b/>
              </w:rPr>
              <w:t>BPMN Software</w:t>
            </w:r>
          </w:p>
          <w:p w14:paraId="2D553692" w14:textId="77777777" w:rsidR="00FE3F89" w:rsidRPr="0052058C" w:rsidRDefault="00FE3F89" w:rsidP="00FE3F89">
            <w:pPr>
              <w:pStyle w:val="PargrafodaLista"/>
              <w:numPr>
                <w:ilvl w:val="0"/>
                <w:numId w:val="1"/>
              </w:numPr>
              <w:tabs>
                <w:tab w:val="left" w:pos="4461"/>
              </w:tabs>
              <w:spacing w:after="0" w:line="240" w:lineRule="auto"/>
              <w:ind w:right="-613"/>
            </w:pPr>
            <w:r w:rsidRPr="0052058C">
              <w:t>Visio 2000-2007 and Enterprise Architect</w:t>
            </w:r>
          </w:p>
          <w:p w14:paraId="391B47CC" w14:textId="77777777" w:rsidR="00FE3F89" w:rsidRPr="0052058C" w:rsidRDefault="00FE3F89" w:rsidP="00FE3F89">
            <w:pPr>
              <w:spacing w:before="16" w:after="16" w:line="240" w:lineRule="auto"/>
              <w:rPr>
                <w:rFonts w:eastAsia="Times New Roman"/>
                <w:b/>
                <w:color w:val="333333"/>
              </w:rPr>
            </w:pPr>
            <w:r w:rsidRPr="0052058C">
              <w:rPr>
                <w:b/>
              </w:rPr>
              <w:t>Microsoft Office Suite</w:t>
            </w:r>
            <w:r w:rsidRPr="0052058C">
              <w:rPr>
                <w:rFonts w:eastAsia="Times New Roman"/>
                <w:b/>
                <w:color w:val="333333"/>
              </w:rPr>
              <w:t xml:space="preserve"> </w:t>
            </w:r>
          </w:p>
          <w:p w14:paraId="669E1EE5" w14:textId="77777777" w:rsidR="00FE3F89" w:rsidRPr="0052058C" w:rsidRDefault="00FE3F89" w:rsidP="00FE3F89">
            <w:pPr>
              <w:pStyle w:val="PargrafodaLista"/>
              <w:numPr>
                <w:ilvl w:val="0"/>
                <w:numId w:val="1"/>
              </w:numPr>
              <w:tabs>
                <w:tab w:val="left" w:pos="4461"/>
              </w:tabs>
              <w:spacing w:after="0" w:line="240" w:lineRule="auto"/>
              <w:ind w:right="-613"/>
            </w:pPr>
            <w:r w:rsidRPr="0052058C">
              <w:t>Word, Excel, PowerPoint, Outlook</w:t>
            </w:r>
          </w:p>
          <w:p w14:paraId="5B142376" w14:textId="77777777" w:rsidR="00FE3F89" w:rsidRPr="0052058C" w:rsidRDefault="00FE3F89" w:rsidP="00FE3F89">
            <w:pPr>
              <w:pStyle w:val="PargrafodaLista"/>
              <w:tabs>
                <w:tab w:val="left" w:pos="4461"/>
              </w:tabs>
              <w:spacing w:after="0" w:line="240" w:lineRule="auto"/>
              <w:ind w:left="360" w:right="-613"/>
            </w:pPr>
          </w:p>
        </w:tc>
        <w:tc>
          <w:tcPr>
            <w:tcW w:w="4020" w:type="dxa"/>
          </w:tcPr>
          <w:p w14:paraId="2EA151C4" w14:textId="77777777" w:rsidR="00FE3F89" w:rsidRPr="0052058C" w:rsidRDefault="00FE3F89" w:rsidP="00FE3F89">
            <w:pPr>
              <w:spacing w:before="16" w:after="16" w:line="240" w:lineRule="auto"/>
              <w:rPr>
                <w:b/>
              </w:rPr>
            </w:pPr>
            <w:r w:rsidRPr="0052058C">
              <w:rPr>
                <w:b/>
              </w:rPr>
              <w:t>Reporting Tools</w:t>
            </w:r>
          </w:p>
          <w:p w14:paraId="7DCA9541" w14:textId="77777777" w:rsidR="00FE3F89" w:rsidRPr="0052058C" w:rsidRDefault="00FE3F89" w:rsidP="00FE3F89">
            <w:pPr>
              <w:pStyle w:val="PargrafodaLista"/>
              <w:numPr>
                <w:ilvl w:val="0"/>
                <w:numId w:val="1"/>
              </w:numPr>
              <w:tabs>
                <w:tab w:val="left" w:pos="4461"/>
              </w:tabs>
              <w:spacing w:after="0" w:line="240" w:lineRule="auto"/>
              <w:ind w:right="-613"/>
            </w:pPr>
            <w:r w:rsidRPr="0052058C">
              <w:t>Google Analytics and SQL Server Reporting</w:t>
            </w:r>
          </w:p>
          <w:p w14:paraId="5FCCE2A3" w14:textId="77777777" w:rsidR="00FE3F89" w:rsidRPr="0052058C" w:rsidRDefault="00FE3F89" w:rsidP="00FE3F89">
            <w:pPr>
              <w:spacing w:before="16" w:after="16" w:line="240" w:lineRule="auto"/>
              <w:rPr>
                <w:b/>
              </w:rPr>
            </w:pPr>
            <w:r w:rsidRPr="0052058C">
              <w:rPr>
                <w:b/>
              </w:rPr>
              <w:t>Operating Systems</w:t>
            </w:r>
          </w:p>
          <w:p w14:paraId="521F6327" w14:textId="77777777" w:rsidR="00FE3F89" w:rsidRPr="0052058C" w:rsidRDefault="00FE3F89" w:rsidP="00FE3F89">
            <w:pPr>
              <w:pStyle w:val="PargrafodaLista"/>
              <w:numPr>
                <w:ilvl w:val="0"/>
                <w:numId w:val="1"/>
              </w:numPr>
              <w:tabs>
                <w:tab w:val="left" w:pos="4461"/>
              </w:tabs>
              <w:spacing w:after="0" w:line="240" w:lineRule="auto"/>
              <w:ind w:right="-613"/>
            </w:pPr>
            <w:r w:rsidRPr="0052058C">
              <w:t>Windows, Linux and Mac</w:t>
            </w:r>
          </w:p>
          <w:p w14:paraId="192BA424" w14:textId="77777777" w:rsidR="00FE3F89" w:rsidRPr="0052058C" w:rsidRDefault="00FE3F89" w:rsidP="00FE3F89">
            <w:pPr>
              <w:spacing w:before="16" w:after="16" w:line="240" w:lineRule="auto"/>
              <w:rPr>
                <w:b/>
              </w:rPr>
            </w:pPr>
            <w:proofErr w:type="spellStart"/>
            <w:r w:rsidRPr="0052058C">
              <w:rPr>
                <w:b/>
              </w:rPr>
              <w:t>Dev’t</w:t>
            </w:r>
            <w:proofErr w:type="spellEnd"/>
            <w:r w:rsidRPr="0052058C">
              <w:rPr>
                <w:b/>
              </w:rPr>
              <w:t xml:space="preserve"> Methodologies</w:t>
            </w:r>
          </w:p>
          <w:p w14:paraId="3A44ABCE" w14:textId="77777777" w:rsidR="00FE3F89" w:rsidRPr="0052058C" w:rsidRDefault="00FE3F89" w:rsidP="00FE3F89">
            <w:pPr>
              <w:pStyle w:val="PargrafodaLista"/>
              <w:numPr>
                <w:ilvl w:val="0"/>
                <w:numId w:val="1"/>
              </w:numPr>
              <w:tabs>
                <w:tab w:val="left" w:pos="4461"/>
              </w:tabs>
              <w:spacing w:after="0" w:line="240" w:lineRule="auto"/>
              <w:ind w:right="-613"/>
            </w:pPr>
            <w:r w:rsidRPr="0052058C">
              <w:t>Waterfall and Agile</w:t>
            </w:r>
          </w:p>
          <w:p w14:paraId="777FD68C" w14:textId="77777777" w:rsidR="00FE3F89" w:rsidRPr="0052058C" w:rsidRDefault="00FE3F89" w:rsidP="00FE3F89">
            <w:pPr>
              <w:spacing w:before="16" w:after="16" w:line="240" w:lineRule="auto"/>
              <w:rPr>
                <w:b/>
              </w:rPr>
            </w:pPr>
            <w:r w:rsidRPr="0052058C">
              <w:rPr>
                <w:b/>
              </w:rPr>
              <w:t>Other</w:t>
            </w:r>
          </w:p>
          <w:p w14:paraId="7E56BB75" w14:textId="77777777" w:rsidR="00FE3F89" w:rsidRPr="0052058C" w:rsidRDefault="00FE3F89" w:rsidP="00FE3F89">
            <w:pPr>
              <w:pStyle w:val="PargrafodaLista"/>
              <w:numPr>
                <w:ilvl w:val="0"/>
                <w:numId w:val="1"/>
              </w:numPr>
              <w:tabs>
                <w:tab w:val="left" w:pos="4461"/>
              </w:tabs>
              <w:spacing w:after="0" w:line="240" w:lineRule="auto"/>
              <w:ind w:right="-613"/>
            </w:pPr>
            <w:r w:rsidRPr="0052058C">
              <w:t xml:space="preserve">LAMP, SOAP, REST, iSeries, </w:t>
            </w:r>
            <w:r>
              <w:t xml:space="preserve">Citrix, Git, </w:t>
            </w:r>
            <w:proofErr w:type="spellStart"/>
            <w:r w:rsidRPr="0052058C">
              <w:t>Teamsite</w:t>
            </w:r>
            <w:proofErr w:type="spellEnd"/>
            <w:r w:rsidRPr="0052058C">
              <w:t>, WordPress, SharePoint</w:t>
            </w:r>
          </w:p>
          <w:p w14:paraId="6062686B" w14:textId="77777777" w:rsidR="00FE3F89" w:rsidRPr="0052058C" w:rsidRDefault="00FE3F89" w:rsidP="00FE3F89">
            <w:pPr>
              <w:pStyle w:val="PargrafodaLista"/>
              <w:tabs>
                <w:tab w:val="left" w:pos="4461"/>
              </w:tabs>
              <w:spacing w:after="0" w:line="240" w:lineRule="auto"/>
              <w:ind w:left="360" w:right="-613"/>
            </w:pPr>
          </w:p>
        </w:tc>
      </w:tr>
    </w:tbl>
    <w:p w14:paraId="2344CFF2" w14:textId="368204EC" w:rsidR="00EB107F" w:rsidRPr="00FD095E" w:rsidRDefault="0062745A" w:rsidP="00EB107F">
      <w:pPr>
        <w:ind w:left="-567"/>
        <w:rPr>
          <w:b/>
          <w:color w:val="808080" w:themeColor="background1" w:themeShade="80"/>
          <w:sz w:val="24"/>
          <w:szCs w:val="24"/>
        </w:rPr>
      </w:pPr>
      <w:r w:rsidRPr="00FD095E">
        <w:rPr>
          <w:b/>
          <w:noProof/>
          <w:color w:val="808080" w:themeColor="background1" w:themeShade="80"/>
          <w:sz w:val="24"/>
          <w:szCs w:val="24"/>
          <w:lang w:val="pt-BR" w:eastAsia="pt-BR" w:bidi="as-IN"/>
        </w:rPr>
        <mc:AlternateContent>
          <mc:Choice Requires="wps">
            <w:drawing>
              <wp:anchor distT="0" distB="0" distL="114300" distR="114300" simplePos="0" relativeHeight="251670528" behindDoc="0" locked="0" layoutInCell="1" allowOverlap="1" wp14:anchorId="547CCA25" wp14:editId="20AFF2F0">
                <wp:simplePos x="0" y="0"/>
                <wp:positionH relativeFrom="column">
                  <wp:posOffset>-405765</wp:posOffset>
                </wp:positionH>
                <wp:positionV relativeFrom="paragraph">
                  <wp:posOffset>2053924</wp:posOffset>
                </wp:positionV>
                <wp:extent cx="64293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4293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2DB7630" id="Straight_x0020_Connector_x0020_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61.75pt" to="474.3pt,16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" strokecolor="#c00000" strokeweight=".5pt">
                <v:stroke joinstyle="miter"/>
              </v:line>
            </w:pict>
          </mc:Fallback>
        </mc:AlternateContent>
      </w:r>
      <w:r>
        <w:rPr>
          <w:b/>
          <w:color w:val="808080" w:themeColor="background1" w:themeShade="80"/>
          <w:sz w:val="24"/>
          <w:szCs w:val="24"/>
        </w:rPr>
        <w:t>E</w:t>
      </w:r>
      <w:r w:rsidR="00EB107F" w:rsidRPr="00FD095E">
        <w:rPr>
          <w:b/>
          <w:color w:val="808080" w:themeColor="background1" w:themeShade="80"/>
          <w:sz w:val="24"/>
          <w:szCs w:val="24"/>
        </w:rPr>
        <w:t>xperience</w:t>
      </w:r>
    </w:p>
    <w:p w14:paraId="4B4FE882" w14:textId="77777777" w:rsidR="00F379AA" w:rsidRDefault="00F379AA" w:rsidP="00EC3999">
      <w:pPr>
        <w:tabs>
          <w:tab w:val="right" w:pos="9498"/>
        </w:tabs>
        <w:ind w:right="-613"/>
        <w:rPr>
          <w:b/>
        </w:rPr>
      </w:pPr>
    </w:p>
    <w:p w14:paraId="5397AE73" w14:textId="77777777" w:rsidR="00F379AA" w:rsidRDefault="00F379AA" w:rsidP="00EC3999">
      <w:pPr>
        <w:tabs>
          <w:tab w:val="right" w:pos="9498"/>
        </w:tabs>
        <w:ind w:right="-613"/>
        <w:rPr>
          <w:b/>
        </w:rPr>
      </w:pPr>
    </w:p>
    <w:p w14:paraId="7D0C48D7" w14:textId="5DE1ACC0" w:rsidR="00F379AA" w:rsidRDefault="00F379AA" w:rsidP="00EC3999">
      <w:pPr>
        <w:tabs>
          <w:tab w:val="right" w:pos="9498"/>
        </w:tabs>
        <w:ind w:right="-613"/>
        <w:rPr>
          <w:b/>
        </w:rPr>
      </w:pPr>
      <w:r>
        <w:rPr>
          <w:b/>
        </w:rPr>
        <w:lastRenderedPageBreak/>
        <w:t>Sabbatical period in Australia to study English</w:t>
      </w:r>
      <w:r>
        <w:rPr>
          <w:b/>
        </w:rPr>
        <w:tab/>
      </w:r>
      <w:bookmarkStart w:id="0" w:name="_GoBack"/>
      <w:r w:rsidRPr="00F379AA">
        <w:rPr>
          <w:bCs/>
        </w:rPr>
        <w:t>Sep 2017 – May 2018</w:t>
      </w:r>
      <w:bookmarkEnd w:id="0"/>
    </w:p>
    <w:p w14:paraId="2904440D" w14:textId="3C329FB2" w:rsidR="00F379AA" w:rsidRDefault="00F379AA" w:rsidP="00EC3999">
      <w:pPr>
        <w:tabs>
          <w:tab w:val="right" w:pos="9498"/>
        </w:tabs>
        <w:ind w:right="-613"/>
      </w:pPr>
      <w:r>
        <w:t xml:space="preserve">With the desire to improve my English </w:t>
      </w:r>
      <w:proofErr w:type="gramStart"/>
      <w:r>
        <w:t>level</w:t>
      </w:r>
      <w:proofErr w:type="gramEnd"/>
      <w:r>
        <w:t xml:space="preserve"> I have dedicated myself exclusively to studying English.</w:t>
      </w:r>
    </w:p>
    <w:p w14:paraId="7D25411C" w14:textId="77777777" w:rsidR="00F379AA" w:rsidRDefault="00F379AA" w:rsidP="00EC3999">
      <w:pPr>
        <w:tabs>
          <w:tab w:val="right" w:pos="9498"/>
        </w:tabs>
        <w:ind w:right="-613"/>
        <w:rPr>
          <w:b/>
        </w:rPr>
      </w:pPr>
    </w:p>
    <w:p w14:paraId="66FAD0F1" w14:textId="0389BCC1" w:rsidR="003472EE" w:rsidRPr="0052058C" w:rsidRDefault="003472EE" w:rsidP="00EC3999">
      <w:pPr>
        <w:tabs>
          <w:tab w:val="right" w:pos="9498"/>
        </w:tabs>
        <w:ind w:right="-613"/>
        <w:rPr>
          <w:b/>
        </w:rPr>
      </w:pPr>
      <w:r w:rsidRPr="0052058C">
        <w:rPr>
          <w:b/>
        </w:rPr>
        <w:t xml:space="preserve">Senior </w:t>
      </w:r>
      <w:r w:rsidR="00EB107F" w:rsidRPr="0052058C">
        <w:rPr>
          <w:b/>
        </w:rPr>
        <w:t>Web Developer</w:t>
      </w:r>
      <w:r w:rsidR="00EB107F" w:rsidRPr="0052058C">
        <w:tab/>
      </w:r>
      <w:r w:rsidRPr="0052058C">
        <w:t xml:space="preserve">Sep </w:t>
      </w:r>
      <w:r w:rsidR="00291755" w:rsidRPr="0052058C">
        <w:t>20</w:t>
      </w:r>
      <w:r w:rsidRPr="0052058C">
        <w:t>14</w:t>
      </w:r>
      <w:r w:rsidR="00EB107F" w:rsidRPr="0052058C">
        <w:t xml:space="preserve"> to </w:t>
      </w:r>
      <w:r w:rsidR="00705D84" w:rsidRPr="0052058C">
        <w:t>Sep</w:t>
      </w:r>
      <w:r w:rsidRPr="0052058C">
        <w:t xml:space="preserve"> </w:t>
      </w:r>
      <w:r w:rsidR="00291755" w:rsidRPr="0052058C">
        <w:t>20</w:t>
      </w:r>
      <w:r w:rsidRPr="0052058C">
        <w:t>16</w:t>
      </w:r>
      <w:r w:rsidR="00EB107F" w:rsidRPr="0052058C">
        <w:br/>
      </w:r>
      <w:r w:rsidR="00237354">
        <w:rPr>
          <w:b/>
        </w:rPr>
        <w:t>Company Y</w:t>
      </w:r>
      <w:r w:rsidR="00E555C6" w:rsidRPr="0052058C">
        <w:rPr>
          <w:b/>
        </w:rPr>
        <w:t xml:space="preserve"> </w:t>
      </w:r>
    </w:p>
    <w:p w14:paraId="5C42F796" w14:textId="77777777" w:rsidR="003472EE" w:rsidRPr="0052058C" w:rsidRDefault="003472EE" w:rsidP="00EC3999">
      <w:r w:rsidRPr="0052058C">
        <w:t>Roles and Responsibilities:</w:t>
      </w:r>
    </w:p>
    <w:p w14:paraId="102128BC" w14:textId="77777777" w:rsidR="003472EE" w:rsidRPr="0052058C" w:rsidRDefault="003472EE" w:rsidP="00EC3999">
      <w:pPr>
        <w:pStyle w:val="PargrafodaLista"/>
        <w:numPr>
          <w:ilvl w:val="0"/>
          <w:numId w:val="2"/>
        </w:numPr>
        <w:tabs>
          <w:tab w:val="right" w:pos="9498"/>
        </w:tabs>
        <w:ind w:left="284" w:right="-613" w:hanging="284"/>
      </w:pPr>
      <w:r w:rsidRPr="0052058C">
        <w:t>Lead the development of</w:t>
      </w:r>
      <w:r w:rsidRPr="00972FAB">
        <w:rPr>
          <w:b/>
          <w:bCs/>
        </w:rPr>
        <w:t xml:space="preserve"> web-based applications</w:t>
      </w:r>
      <w:r w:rsidRPr="0052058C">
        <w:t xml:space="preserve"> to support online service delivery.</w:t>
      </w:r>
    </w:p>
    <w:p w14:paraId="632475B5" w14:textId="77777777" w:rsidR="003472EE" w:rsidRPr="0052058C" w:rsidRDefault="003472EE" w:rsidP="00EC3999">
      <w:pPr>
        <w:pStyle w:val="PargrafodaLista"/>
        <w:numPr>
          <w:ilvl w:val="0"/>
          <w:numId w:val="2"/>
        </w:numPr>
        <w:tabs>
          <w:tab w:val="right" w:pos="9498"/>
        </w:tabs>
        <w:ind w:left="284" w:right="-613" w:hanging="284"/>
      </w:pPr>
      <w:r w:rsidRPr="0052058C">
        <w:t>Lead the design, development and implementation of content and presentation templates, and workflows for the department's content management system.</w:t>
      </w:r>
    </w:p>
    <w:p w14:paraId="08C4908D" w14:textId="77777777" w:rsidR="003472EE" w:rsidRPr="0052058C" w:rsidRDefault="003472EE" w:rsidP="00EC3999">
      <w:pPr>
        <w:pStyle w:val="PargrafodaLista"/>
        <w:numPr>
          <w:ilvl w:val="0"/>
          <w:numId w:val="2"/>
        </w:numPr>
        <w:tabs>
          <w:tab w:val="right" w:pos="9498"/>
        </w:tabs>
        <w:ind w:left="284" w:right="-613" w:hanging="284"/>
      </w:pPr>
      <w:r w:rsidRPr="0052058C">
        <w:t xml:space="preserve">Work with client groups to outline objectives, requirements, timelines and responsibilities for </w:t>
      </w:r>
      <w:proofErr w:type="gramStart"/>
      <w:r w:rsidRPr="0052058C">
        <w:t>web based</w:t>
      </w:r>
      <w:proofErr w:type="gramEnd"/>
      <w:r w:rsidRPr="0052058C">
        <w:t xml:space="preserve"> projects.</w:t>
      </w:r>
    </w:p>
    <w:p w14:paraId="77EA24FF" w14:textId="77777777" w:rsidR="003472EE" w:rsidRPr="0052058C" w:rsidRDefault="003472EE" w:rsidP="00EC3999">
      <w:pPr>
        <w:pStyle w:val="PargrafodaLista"/>
        <w:numPr>
          <w:ilvl w:val="0"/>
          <w:numId w:val="2"/>
        </w:numPr>
        <w:tabs>
          <w:tab w:val="right" w:pos="9498"/>
        </w:tabs>
        <w:ind w:left="284" w:right="-613" w:hanging="284"/>
      </w:pPr>
      <w:r w:rsidRPr="0052058C">
        <w:t xml:space="preserve">Develop project plans, user requirements, functional and </w:t>
      </w:r>
      <w:r w:rsidRPr="00972FAB">
        <w:rPr>
          <w:b/>
          <w:bCs/>
        </w:rPr>
        <w:t>technical specifications</w:t>
      </w:r>
      <w:r w:rsidRPr="0052058C">
        <w:t>, reports, policies, standards, procedures and other documentation as required.</w:t>
      </w:r>
    </w:p>
    <w:p w14:paraId="6C9A382E" w14:textId="77777777" w:rsidR="003472EE" w:rsidRPr="0052058C" w:rsidRDefault="003472EE" w:rsidP="00EC3999">
      <w:pPr>
        <w:pStyle w:val="PargrafodaLista"/>
        <w:numPr>
          <w:ilvl w:val="0"/>
          <w:numId w:val="2"/>
        </w:numPr>
        <w:tabs>
          <w:tab w:val="right" w:pos="9498"/>
        </w:tabs>
        <w:ind w:left="284" w:right="-613" w:hanging="284"/>
      </w:pPr>
      <w:r w:rsidRPr="0052058C">
        <w:t xml:space="preserve">Implement </w:t>
      </w:r>
      <w:r w:rsidRPr="00972FAB">
        <w:rPr>
          <w:b/>
          <w:bCs/>
        </w:rPr>
        <w:t>routine maintenance</w:t>
      </w:r>
      <w:r w:rsidRPr="0052058C">
        <w:t xml:space="preserve"> schedules and reports for existing sites and applications.</w:t>
      </w:r>
    </w:p>
    <w:p w14:paraId="4B2BCBB9" w14:textId="57B43756" w:rsidR="003472EE" w:rsidRPr="0052058C" w:rsidRDefault="003472EE" w:rsidP="00EC3999">
      <w:pPr>
        <w:pStyle w:val="PargrafodaLista"/>
        <w:numPr>
          <w:ilvl w:val="0"/>
          <w:numId w:val="2"/>
        </w:numPr>
        <w:tabs>
          <w:tab w:val="right" w:pos="9498"/>
        </w:tabs>
        <w:ind w:left="284" w:right="-613" w:hanging="284"/>
      </w:pPr>
      <w:r w:rsidRPr="0052058C">
        <w:t xml:space="preserve">Support knowledge sharing with team members and colleagues, and contribute to continuous improvement initiatives including, but not limited to, periodic updates to local work instructions and online publishing procedures and processes. </w:t>
      </w:r>
    </w:p>
    <w:p w14:paraId="6A335B09" w14:textId="77777777" w:rsidR="003472EE" w:rsidRPr="0052058C" w:rsidRDefault="003472EE" w:rsidP="00130743">
      <w:pPr>
        <w:ind w:left="284" w:hanging="284"/>
      </w:pPr>
      <w:r w:rsidRPr="0052058C">
        <w:t>Accomplishments:</w:t>
      </w:r>
    </w:p>
    <w:p w14:paraId="6B432C19" w14:textId="77777777" w:rsidR="00937318" w:rsidRPr="0052058C" w:rsidRDefault="003472EE" w:rsidP="00130743">
      <w:pPr>
        <w:pStyle w:val="PargrafodaLista"/>
        <w:numPr>
          <w:ilvl w:val="0"/>
          <w:numId w:val="2"/>
        </w:numPr>
        <w:tabs>
          <w:tab w:val="right" w:pos="9498"/>
        </w:tabs>
        <w:ind w:left="284" w:right="-613" w:hanging="284"/>
      </w:pPr>
      <w:r w:rsidRPr="00972FAB">
        <w:rPr>
          <w:b/>
          <w:bCs/>
        </w:rPr>
        <w:t>Developed Spot our Species Application</w:t>
      </w:r>
      <w:r w:rsidRPr="0052058C">
        <w:t xml:space="preserve">. This is a web-based application that provides location-relevant information on threatened species, habitats, recovery actions and local community groups involved in species preservation. The website allows </w:t>
      </w:r>
      <w:proofErr w:type="gramStart"/>
      <w:r w:rsidRPr="0052058C">
        <w:t>to </w:t>
      </w:r>
      <w:hyperlink r:id="rId6" w:history="1">
        <w:r w:rsidRPr="0052058C">
          <w:t>record and submit</w:t>
        </w:r>
      </w:hyperlink>
      <w:r w:rsidRPr="0052058C">
        <w:t> your own wildlife sightings and keep</w:t>
      </w:r>
      <w:proofErr w:type="gramEnd"/>
      <w:r w:rsidRPr="0052058C">
        <w:t xml:space="preserve"> a record of what you have spotted. </w:t>
      </w:r>
    </w:p>
    <w:p w14:paraId="4F385883" w14:textId="77460AD0" w:rsidR="003472EE" w:rsidRPr="00237354" w:rsidRDefault="00237354" w:rsidP="00237354">
      <w:pPr>
        <w:pStyle w:val="PargrafodaLista"/>
        <w:tabs>
          <w:tab w:val="right" w:pos="9498"/>
        </w:tabs>
        <w:ind w:left="284" w:right="-613"/>
        <w:rPr>
          <w:u w:val="single"/>
        </w:rPr>
      </w:pPr>
      <w:r w:rsidRPr="00237354">
        <w:rPr>
          <w:u w:val="single"/>
        </w:rPr>
        <w:t>Website.com.au</w:t>
      </w:r>
    </w:p>
    <w:p w14:paraId="3FA8772D" w14:textId="639AED74" w:rsidR="003472EE" w:rsidRPr="0052058C" w:rsidRDefault="003472EE" w:rsidP="00130743">
      <w:pPr>
        <w:pStyle w:val="PargrafodaLista"/>
        <w:numPr>
          <w:ilvl w:val="0"/>
          <w:numId w:val="2"/>
        </w:numPr>
        <w:tabs>
          <w:tab w:val="right" w:pos="9498"/>
        </w:tabs>
        <w:ind w:left="284" w:right="-613" w:hanging="284"/>
      </w:pPr>
      <w:r w:rsidRPr="0052058C">
        <w:t>Part of the team who developed th</w:t>
      </w:r>
      <w:r w:rsidR="008F1D6A" w:rsidRPr="0052058C">
        <w:t>e</w:t>
      </w:r>
      <w:r w:rsidRPr="0052058C">
        <w:t xml:space="preserve"> first Queensland website to </w:t>
      </w:r>
      <w:proofErr w:type="gramStart"/>
      <w:r w:rsidRPr="0052058C">
        <w:t>showcase</w:t>
      </w:r>
      <w:proofErr w:type="gramEnd"/>
      <w:r w:rsidRPr="0052058C">
        <w:t xml:space="preserve"> a dynamic report of The State of the Environment.</w:t>
      </w:r>
    </w:p>
    <w:p w14:paraId="1F1862DB" w14:textId="05951CF1" w:rsidR="00237354" w:rsidRPr="00237354" w:rsidRDefault="00237354" w:rsidP="00237354">
      <w:pPr>
        <w:pStyle w:val="PargrafodaLista"/>
        <w:tabs>
          <w:tab w:val="right" w:pos="9498"/>
        </w:tabs>
        <w:ind w:left="284" w:right="-613"/>
        <w:rPr>
          <w:u w:val="single"/>
        </w:rPr>
      </w:pPr>
      <w:r w:rsidRPr="00237354">
        <w:rPr>
          <w:u w:val="single"/>
        </w:rPr>
        <w:t>Website.com.au</w:t>
      </w:r>
    </w:p>
    <w:p w14:paraId="7D2212C5" w14:textId="14D6FB01" w:rsidR="003472EE" w:rsidRPr="0052058C" w:rsidRDefault="00237354" w:rsidP="00237354">
      <w:pPr>
        <w:pStyle w:val="PargrafodaLista"/>
        <w:tabs>
          <w:tab w:val="right" w:pos="9498"/>
        </w:tabs>
        <w:ind w:left="284" w:right="-613" w:hanging="284"/>
      </w:pPr>
      <w:r>
        <w:tab/>
      </w:r>
      <w:r w:rsidR="003472EE" w:rsidRPr="0052058C">
        <w:t xml:space="preserve">Upload and manage and create query or extract data to </w:t>
      </w:r>
      <w:proofErr w:type="gramStart"/>
      <w:r w:rsidR="003472EE" w:rsidRPr="0052058C">
        <w:t>be integrated</w:t>
      </w:r>
      <w:proofErr w:type="gramEnd"/>
      <w:r w:rsidR="003472EE" w:rsidRPr="0052058C">
        <w:t xml:space="preserve"> with the department website and application.</w:t>
      </w:r>
    </w:p>
    <w:p w14:paraId="68AC4651" w14:textId="67C6AC09" w:rsidR="000E330E" w:rsidRPr="0052058C" w:rsidRDefault="000E330E" w:rsidP="00620537">
      <w:pPr>
        <w:pStyle w:val="PargrafodaLista"/>
        <w:numPr>
          <w:ilvl w:val="0"/>
          <w:numId w:val="2"/>
        </w:numPr>
        <w:tabs>
          <w:tab w:val="right" w:pos="9498"/>
        </w:tabs>
        <w:ind w:left="284" w:right="-613" w:hanging="284"/>
      </w:pPr>
      <w:r w:rsidRPr="0052058C">
        <w:t xml:space="preserve">Integrated </w:t>
      </w:r>
      <w:proofErr w:type="spellStart"/>
      <w:r w:rsidRPr="0052058C">
        <w:t>Funnelback</w:t>
      </w:r>
      <w:proofErr w:type="spellEnd"/>
      <w:r w:rsidRPr="0052058C">
        <w:t xml:space="preserve"> Enterprise search with the agency intranets and websites.</w:t>
      </w:r>
    </w:p>
    <w:p w14:paraId="3D4E80D5" w14:textId="77777777" w:rsidR="00620537" w:rsidRPr="0052058C" w:rsidRDefault="00620537" w:rsidP="00620537">
      <w:pPr>
        <w:pStyle w:val="PargrafodaLista"/>
        <w:numPr>
          <w:ilvl w:val="0"/>
          <w:numId w:val="2"/>
        </w:numPr>
        <w:tabs>
          <w:tab w:val="right" w:pos="9498"/>
        </w:tabs>
        <w:ind w:left="284" w:right="-613" w:hanging="284"/>
      </w:pPr>
      <w:r w:rsidRPr="0052058C">
        <w:t>Documented business and application processes for existing and new application developed.</w:t>
      </w:r>
    </w:p>
    <w:p w14:paraId="66071C87" w14:textId="04F0D934" w:rsidR="00011F74" w:rsidRPr="0052058C" w:rsidRDefault="00620537" w:rsidP="00AD2F72">
      <w:pPr>
        <w:pStyle w:val="PargrafodaLista"/>
        <w:numPr>
          <w:ilvl w:val="0"/>
          <w:numId w:val="2"/>
        </w:numPr>
        <w:tabs>
          <w:tab w:val="right" w:pos="9498"/>
        </w:tabs>
        <w:ind w:left="284" w:right="-613" w:hanging="284"/>
      </w:pPr>
      <w:r w:rsidRPr="0052058C">
        <w:t>Developed a tool to generate basic Map applications to be able to speed up the development process for projects with map requirements.</w:t>
      </w:r>
    </w:p>
    <w:p w14:paraId="78C33F42" w14:textId="3297B5B7" w:rsidR="00EB107F" w:rsidRPr="0052058C" w:rsidRDefault="004811D0" w:rsidP="002124DC">
      <w:pPr>
        <w:tabs>
          <w:tab w:val="right" w:pos="9498"/>
        </w:tabs>
        <w:ind w:right="-613"/>
        <w:rPr>
          <w:b/>
        </w:rPr>
      </w:pPr>
      <w:r w:rsidRPr="0052058C">
        <w:rPr>
          <w:b/>
        </w:rPr>
        <w:t>Senior Technical Business Analyst</w:t>
      </w:r>
      <w:r w:rsidR="00EB107F" w:rsidRPr="0052058C">
        <w:rPr>
          <w:b/>
        </w:rPr>
        <w:tab/>
      </w:r>
      <w:r w:rsidRPr="0052058C">
        <w:t>May 2013</w:t>
      </w:r>
      <w:r w:rsidR="00EB107F" w:rsidRPr="0052058C">
        <w:t xml:space="preserve"> to </w:t>
      </w:r>
      <w:r w:rsidRPr="0052058C">
        <w:t>Sep 2014</w:t>
      </w:r>
      <w:r w:rsidR="00EB107F" w:rsidRPr="0052058C">
        <w:rPr>
          <w:b/>
        </w:rPr>
        <w:br/>
      </w:r>
      <w:r w:rsidR="00237354">
        <w:rPr>
          <w:b/>
        </w:rPr>
        <w:t>Company 2</w:t>
      </w:r>
    </w:p>
    <w:p w14:paraId="6DDD9A49" w14:textId="77777777" w:rsidR="007677DD" w:rsidRPr="0052058C" w:rsidRDefault="007677DD" w:rsidP="002124DC">
      <w:r w:rsidRPr="0052058C">
        <w:t>Roles and Responsibilities:</w:t>
      </w:r>
    </w:p>
    <w:p w14:paraId="6E0C1D76" w14:textId="0F5EC22C" w:rsidR="007677DD" w:rsidRPr="0052058C" w:rsidRDefault="007677DD" w:rsidP="002124DC">
      <w:pPr>
        <w:pStyle w:val="PargrafodaLista"/>
        <w:numPr>
          <w:ilvl w:val="0"/>
          <w:numId w:val="2"/>
        </w:numPr>
        <w:tabs>
          <w:tab w:val="right" w:pos="9498"/>
        </w:tabs>
        <w:ind w:left="284" w:right="-613" w:hanging="284"/>
      </w:pPr>
      <w:r w:rsidRPr="0052058C">
        <w:t xml:space="preserve">Develop business and system requirements specifications for transitioning RCH local application </w:t>
      </w:r>
    </w:p>
    <w:p w14:paraId="61D32C14" w14:textId="77777777" w:rsidR="007677DD" w:rsidRPr="0052058C" w:rsidRDefault="007677DD" w:rsidP="002124DC">
      <w:pPr>
        <w:pStyle w:val="PargrafodaLista"/>
        <w:numPr>
          <w:ilvl w:val="0"/>
          <w:numId w:val="2"/>
        </w:numPr>
        <w:tabs>
          <w:tab w:val="right" w:pos="9498"/>
        </w:tabs>
        <w:ind w:left="284" w:right="-613" w:hanging="284"/>
      </w:pPr>
      <w:r w:rsidRPr="0052058C">
        <w:t xml:space="preserve">Capture and </w:t>
      </w:r>
      <w:r w:rsidRPr="00F379AA">
        <w:rPr>
          <w:b/>
          <w:bCs/>
        </w:rPr>
        <w:t>analyse “As-Is” and “To-Be</w:t>
      </w:r>
      <w:r w:rsidRPr="0052058C">
        <w:t>” business process models using BPMN and Enterprise Architect.</w:t>
      </w:r>
    </w:p>
    <w:p w14:paraId="7D4EF0F9" w14:textId="77777777" w:rsidR="007677DD" w:rsidRPr="0052058C" w:rsidRDefault="007677DD" w:rsidP="002124DC">
      <w:pPr>
        <w:pStyle w:val="PargrafodaLista"/>
        <w:numPr>
          <w:ilvl w:val="0"/>
          <w:numId w:val="2"/>
        </w:numPr>
        <w:tabs>
          <w:tab w:val="right" w:pos="9498"/>
        </w:tabs>
        <w:ind w:left="284" w:right="-613" w:hanging="284"/>
      </w:pPr>
      <w:r w:rsidRPr="0052058C">
        <w:t>Provided specialist support to business stakeholders and ICT Project Team on System and data changes to local application required during the transition.</w:t>
      </w:r>
    </w:p>
    <w:p w14:paraId="587F8E5F" w14:textId="77777777" w:rsidR="007677DD" w:rsidRPr="0052058C" w:rsidRDefault="007677DD" w:rsidP="002124DC">
      <w:pPr>
        <w:pStyle w:val="PargrafodaLista"/>
        <w:numPr>
          <w:ilvl w:val="0"/>
          <w:numId w:val="2"/>
        </w:numPr>
        <w:tabs>
          <w:tab w:val="right" w:pos="9498"/>
        </w:tabs>
        <w:ind w:left="284" w:right="-613" w:hanging="284"/>
      </w:pPr>
      <w:r w:rsidRPr="0052058C">
        <w:t>Identify application functions and create Functional Use Case diagrams describing the logical operational steps for each function.</w:t>
      </w:r>
    </w:p>
    <w:p w14:paraId="3085AD8D" w14:textId="77777777" w:rsidR="007677DD" w:rsidRPr="0052058C" w:rsidRDefault="007677DD" w:rsidP="002124DC">
      <w:pPr>
        <w:pStyle w:val="PargrafodaLista"/>
        <w:numPr>
          <w:ilvl w:val="0"/>
          <w:numId w:val="2"/>
        </w:numPr>
        <w:tabs>
          <w:tab w:val="right" w:pos="9498"/>
        </w:tabs>
        <w:ind w:left="284" w:right="-613" w:hanging="284"/>
      </w:pPr>
      <w:r w:rsidRPr="0052058C">
        <w:t xml:space="preserve">Liaise with test team to ensure business/software requirements </w:t>
      </w:r>
      <w:proofErr w:type="gramStart"/>
      <w:r w:rsidRPr="0052058C">
        <w:t>are incorporated</w:t>
      </w:r>
      <w:proofErr w:type="gramEnd"/>
      <w:r w:rsidRPr="0052058C">
        <w:t xml:space="preserve"> into testing products.</w:t>
      </w:r>
    </w:p>
    <w:p w14:paraId="4462C4CD" w14:textId="5375BA4F" w:rsidR="000F5A63" w:rsidRPr="0052058C" w:rsidRDefault="00745EA4" w:rsidP="00B12E80">
      <w:pPr>
        <w:pStyle w:val="PargrafodaLista"/>
        <w:numPr>
          <w:ilvl w:val="0"/>
          <w:numId w:val="2"/>
        </w:numPr>
        <w:tabs>
          <w:tab w:val="right" w:pos="9498"/>
        </w:tabs>
        <w:ind w:left="284" w:right="-613" w:hanging="284"/>
      </w:pPr>
      <w:r w:rsidRPr="0052058C">
        <w:t>Worked</w:t>
      </w:r>
      <w:r w:rsidR="007677DD" w:rsidRPr="0052058C">
        <w:t xml:space="preserve"> directly with stakeholders to ascertain requirements and projects goals, ensuring that all objectives </w:t>
      </w:r>
      <w:proofErr w:type="gramStart"/>
      <w:r w:rsidR="007677DD" w:rsidRPr="0052058C">
        <w:t>were outlined and accomplished</w:t>
      </w:r>
      <w:proofErr w:type="gramEnd"/>
      <w:r w:rsidR="007677DD" w:rsidRPr="0052058C">
        <w:t>.</w:t>
      </w:r>
    </w:p>
    <w:p w14:paraId="5BB0B731" w14:textId="77777777" w:rsidR="004811D0" w:rsidRPr="0052058C" w:rsidRDefault="004811D0" w:rsidP="009319B5">
      <w:r w:rsidRPr="0052058C">
        <w:t>Accomplishments:</w:t>
      </w:r>
    </w:p>
    <w:p w14:paraId="2570AE4A" w14:textId="654E09AB" w:rsidR="004811D0" w:rsidRPr="0052058C" w:rsidRDefault="004811D0" w:rsidP="000F5A63">
      <w:pPr>
        <w:pStyle w:val="PargrafodaLista"/>
        <w:numPr>
          <w:ilvl w:val="0"/>
          <w:numId w:val="2"/>
        </w:numPr>
        <w:tabs>
          <w:tab w:val="right" w:pos="9498"/>
        </w:tabs>
        <w:ind w:left="284" w:right="-613" w:hanging="284"/>
      </w:pPr>
      <w:r w:rsidRPr="0052058C">
        <w:lastRenderedPageBreak/>
        <w:t xml:space="preserve">Involved in the development of ICT Transition Plan document and Test Products </w:t>
      </w:r>
    </w:p>
    <w:p w14:paraId="6EDB1E67" w14:textId="01EB3477" w:rsidR="004811D0" w:rsidRPr="0052058C" w:rsidRDefault="004811D0" w:rsidP="000F5A63">
      <w:pPr>
        <w:pStyle w:val="PargrafodaLista"/>
        <w:numPr>
          <w:ilvl w:val="0"/>
          <w:numId w:val="2"/>
        </w:numPr>
        <w:tabs>
          <w:tab w:val="right" w:pos="9498"/>
        </w:tabs>
        <w:ind w:left="284" w:right="-613" w:hanging="284"/>
      </w:pPr>
      <w:r w:rsidRPr="0052058C">
        <w:t xml:space="preserve">Liaise with Business Stakeholders to identify transition process and gather information to complete </w:t>
      </w:r>
    </w:p>
    <w:p w14:paraId="672A473B" w14:textId="77777777" w:rsidR="004811D0" w:rsidRPr="0052058C" w:rsidRDefault="004811D0" w:rsidP="000F5A63">
      <w:pPr>
        <w:pStyle w:val="PargrafodaLista"/>
        <w:numPr>
          <w:ilvl w:val="0"/>
          <w:numId w:val="2"/>
        </w:numPr>
        <w:tabs>
          <w:tab w:val="right" w:pos="9498"/>
        </w:tabs>
        <w:ind w:left="284" w:right="-613" w:hanging="284"/>
      </w:pPr>
      <w:r w:rsidRPr="0052058C">
        <w:t>Provided impact analysis on required changes for each local applications including their interfaces to other local and enterprise applications.</w:t>
      </w:r>
    </w:p>
    <w:p w14:paraId="10182B1F" w14:textId="551B8928" w:rsidR="00F75D11" w:rsidRPr="0052058C" w:rsidRDefault="004811D0" w:rsidP="000F5A63">
      <w:pPr>
        <w:pStyle w:val="PargrafodaLista"/>
        <w:numPr>
          <w:ilvl w:val="0"/>
          <w:numId w:val="2"/>
        </w:numPr>
        <w:tabs>
          <w:tab w:val="right" w:pos="9498"/>
        </w:tabs>
        <w:ind w:left="284" w:right="-613" w:hanging="284"/>
      </w:pPr>
      <w:r w:rsidRPr="0052058C">
        <w:t xml:space="preserve">Created all functional use cases and system processes for local applications in Enterprise Architect ahead of schedule, ensuring this repository </w:t>
      </w:r>
      <w:proofErr w:type="gramStart"/>
      <w:r w:rsidRPr="0052058C">
        <w:t>is updated</w:t>
      </w:r>
      <w:proofErr w:type="gramEnd"/>
      <w:r w:rsidRPr="0052058C">
        <w:t xml:space="preserve"> with relevant information.</w:t>
      </w:r>
    </w:p>
    <w:p w14:paraId="619A2F3E" w14:textId="77777777" w:rsidR="00237354" w:rsidRDefault="00237354" w:rsidP="00955C21">
      <w:pPr>
        <w:tabs>
          <w:tab w:val="right" w:pos="9498"/>
        </w:tabs>
        <w:ind w:right="-613"/>
        <w:rPr>
          <w:b/>
        </w:rPr>
      </w:pPr>
    </w:p>
    <w:p w14:paraId="151C09DE" w14:textId="721D1ACD" w:rsidR="00F75D11" w:rsidRPr="0052058C" w:rsidRDefault="00F75D11" w:rsidP="00955C21">
      <w:pPr>
        <w:tabs>
          <w:tab w:val="right" w:pos="9498"/>
        </w:tabs>
        <w:ind w:right="-613"/>
        <w:rPr>
          <w:b/>
        </w:rPr>
      </w:pPr>
      <w:r w:rsidRPr="0052058C">
        <w:rPr>
          <w:b/>
        </w:rPr>
        <w:t>Systems Analyst</w:t>
      </w:r>
      <w:r w:rsidRPr="0052058C">
        <w:rPr>
          <w:b/>
        </w:rPr>
        <w:tab/>
      </w:r>
      <w:r w:rsidRPr="0052058C">
        <w:t>Jun 2012 to Dec 2012</w:t>
      </w:r>
      <w:r w:rsidRPr="0052058C">
        <w:rPr>
          <w:b/>
        </w:rPr>
        <w:br/>
      </w:r>
      <w:r w:rsidR="00237354">
        <w:rPr>
          <w:b/>
        </w:rPr>
        <w:t>Company 3</w:t>
      </w:r>
    </w:p>
    <w:p w14:paraId="6FB3431E" w14:textId="77777777" w:rsidR="00F75D11" w:rsidRPr="0052058C" w:rsidRDefault="00F75D11" w:rsidP="009319B5">
      <w:r w:rsidRPr="0052058C">
        <w:t>Roles and Responsibilities:</w:t>
      </w:r>
    </w:p>
    <w:p w14:paraId="721ACB70" w14:textId="77777777" w:rsidR="006E292D" w:rsidRPr="0052058C" w:rsidRDefault="006E292D" w:rsidP="00A36F46">
      <w:pPr>
        <w:pStyle w:val="PargrafodaLista"/>
        <w:numPr>
          <w:ilvl w:val="0"/>
          <w:numId w:val="2"/>
        </w:numPr>
        <w:tabs>
          <w:tab w:val="right" w:pos="9498"/>
        </w:tabs>
        <w:ind w:left="284" w:right="-613" w:hanging="284"/>
      </w:pPr>
      <w:r w:rsidRPr="0052058C">
        <w:t xml:space="preserve">Managed and supported the bank’s core systems relative to the defined business parameters. </w:t>
      </w:r>
    </w:p>
    <w:p w14:paraId="08FB8CD7" w14:textId="77777777" w:rsidR="006E292D" w:rsidRPr="0052058C" w:rsidRDefault="006E292D" w:rsidP="00A36F46">
      <w:pPr>
        <w:pStyle w:val="PargrafodaLista"/>
        <w:numPr>
          <w:ilvl w:val="0"/>
          <w:numId w:val="2"/>
        </w:numPr>
        <w:tabs>
          <w:tab w:val="right" w:pos="9498"/>
        </w:tabs>
        <w:ind w:left="284" w:right="-613" w:hanging="284"/>
      </w:pPr>
      <w:r w:rsidRPr="0052058C">
        <w:t>Maximized system potential, minimize system downtime and improved the overall user experience.</w:t>
      </w:r>
    </w:p>
    <w:p w14:paraId="3556BF0A" w14:textId="77777777" w:rsidR="006E292D" w:rsidRPr="0052058C" w:rsidRDefault="006E292D" w:rsidP="00A36F46">
      <w:pPr>
        <w:pStyle w:val="PargrafodaLista"/>
        <w:numPr>
          <w:ilvl w:val="0"/>
          <w:numId w:val="2"/>
        </w:numPr>
        <w:tabs>
          <w:tab w:val="right" w:pos="9498"/>
        </w:tabs>
        <w:ind w:left="284" w:right="-613" w:hanging="284"/>
      </w:pPr>
      <w:r w:rsidRPr="0052058C">
        <w:t>Ensured core system business parameter changes comply with defined change management processes and are set to ensure it is operational at all.</w:t>
      </w:r>
    </w:p>
    <w:p w14:paraId="5BEBBF8B" w14:textId="77777777" w:rsidR="006E292D" w:rsidRPr="0052058C" w:rsidRDefault="006E292D" w:rsidP="00A36F46">
      <w:pPr>
        <w:pStyle w:val="PargrafodaLista"/>
        <w:numPr>
          <w:ilvl w:val="0"/>
          <w:numId w:val="2"/>
        </w:numPr>
        <w:tabs>
          <w:tab w:val="right" w:pos="9498"/>
        </w:tabs>
        <w:ind w:left="284" w:right="-613" w:hanging="284"/>
      </w:pPr>
      <w:r w:rsidRPr="0052058C">
        <w:t>Completed required documentation of all business parameter settings and changes in all system environments.</w:t>
      </w:r>
    </w:p>
    <w:p w14:paraId="309ED265" w14:textId="4FE8323B" w:rsidR="006E292D" w:rsidRPr="0052058C" w:rsidRDefault="006E292D" w:rsidP="00A36F46">
      <w:pPr>
        <w:pStyle w:val="PargrafodaLista"/>
        <w:numPr>
          <w:ilvl w:val="0"/>
          <w:numId w:val="2"/>
        </w:numPr>
        <w:tabs>
          <w:tab w:val="right" w:pos="9498"/>
        </w:tabs>
        <w:ind w:left="284" w:right="-613" w:hanging="284"/>
      </w:pPr>
      <w:r w:rsidRPr="0052058C">
        <w:t xml:space="preserve">Provided specialist support and advice to </w:t>
      </w:r>
      <w:r w:rsidR="009C3BAE" w:rsidRPr="0052058C">
        <w:t>business units</w:t>
      </w:r>
      <w:r w:rsidRPr="0052058C">
        <w:t>.</w:t>
      </w:r>
    </w:p>
    <w:p w14:paraId="57FA4A6D" w14:textId="76722003" w:rsidR="006E292D" w:rsidRPr="0052058C" w:rsidRDefault="006E292D" w:rsidP="00A36F46">
      <w:pPr>
        <w:pStyle w:val="PargrafodaLista"/>
        <w:numPr>
          <w:ilvl w:val="0"/>
          <w:numId w:val="2"/>
        </w:numPr>
        <w:tabs>
          <w:tab w:val="right" w:pos="9498"/>
        </w:tabs>
        <w:ind w:left="284" w:right="-613" w:hanging="284"/>
      </w:pPr>
      <w:r w:rsidRPr="0052058C">
        <w:t xml:space="preserve">Delivered projects on time and as specified and ensure the Bank’s quality standards </w:t>
      </w:r>
      <w:proofErr w:type="gramStart"/>
      <w:r w:rsidRPr="0052058C">
        <w:t>are maintained</w:t>
      </w:r>
      <w:proofErr w:type="gramEnd"/>
      <w:r w:rsidRPr="0052058C">
        <w:t>.</w:t>
      </w:r>
    </w:p>
    <w:p w14:paraId="1B6CB9C1" w14:textId="77777777" w:rsidR="004811D0" w:rsidRPr="0052058C" w:rsidRDefault="004811D0" w:rsidP="005511AB">
      <w:r w:rsidRPr="0052058C">
        <w:t>Accomplishments:</w:t>
      </w:r>
    </w:p>
    <w:p w14:paraId="351ECFDF" w14:textId="77777777" w:rsidR="004811D0" w:rsidRPr="0052058C" w:rsidRDefault="004811D0" w:rsidP="00A36F46">
      <w:pPr>
        <w:pStyle w:val="PargrafodaLista"/>
        <w:numPr>
          <w:ilvl w:val="0"/>
          <w:numId w:val="2"/>
        </w:numPr>
        <w:tabs>
          <w:tab w:val="right" w:pos="9498"/>
        </w:tabs>
        <w:ind w:left="284" w:right="-613" w:hanging="284"/>
      </w:pPr>
      <w:r w:rsidRPr="0052058C">
        <w:t>Involved in the development, implementation of Salesforce Project.</w:t>
      </w:r>
    </w:p>
    <w:p w14:paraId="7A195EAC" w14:textId="77777777" w:rsidR="004811D0" w:rsidRPr="0052058C" w:rsidRDefault="004811D0" w:rsidP="00A36F46">
      <w:pPr>
        <w:pStyle w:val="PargrafodaLista"/>
        <w:numPr>
          <w:ilvl w:val="0"/>
          <w:numId w:val="2"/>
        </w:numPr>
        <w:tabs>
          <w:tab w:val="right" w:pos="9498"/>
        </w:tabs>
        <w:ind w:left="284" w:right="-613" w:hanging="284"/>
      </w:pPr>
      <w:r w:rsidRPr="0052058C">
        <w:t xml:space="preserve">Handled everything defects-related of Salesforce Integration to Core System of the Bank. </w:t>
      </w:r>
    </w:p>
    <w:p w14:paraId="3A51E352" w14:textId="77777777" w:rsidR="004811D0" w:rsidRPr="0052058C" w:rsidRDefault="004811D0" w:rsidP="00A36F46">
      <w:pPr>
        <w:pStyle w:val="PargrafodaLista"/>
        <w:numPr>
          <w:ilvl w:val="0"/>
          <w:numId w:val="2"/>
        </w:numPr>
        <w:tabs>
          <w:tab w:val="right" w:pos="9498"/>
        </w:tabs>
        <w:ind w:left="284" w:right="-613" w:hanging="284"/>
      </w:pPr>
      <w:r w:rsidRPr="0052058C">
        <w:t>Documented bank processes of business parameter settings and changes in system environments.</w:t>
      </w:r>
    </w:p>
    <w:p w14:paraId="3B28C1E4" w14:textId="7D5EB064" w:rsidR="008834CD" w:rsidRPr="0052058C" w:rsidRDefault="004811D0" w:rsidP="008834CD">
      <w:pPr>
        <w:pStyle w:val="PargrafodaLista"/>
        <w:numPr>
          <w:ilvl w:val="0"/>
          <w:numId w:val="2"/>
        </w:numPr>
        <w:tabs>
          <w:tab w:val="right" w:pos="9498"/>
        </w:tabs>
        <w:ind w:left="284" w:right="-613" w:hanging="284"/>
      </w:pPr>
      <w:r w:rsidRPr="0052058C">
        <w:t>Provided technical support to Retail Core Banking system (ICBS)</w:t>
      </w:r>
    </w:p>
    <w:p w14:paraId="2A70FD51" w14:textId="77777777" w:rsidR="00880D14" w:rsidRPr="00FD095E" w:rsidRDefault="00880D14" w:rsidP="00880D14">
      <w:pPr>
        <w:ind w:left="-567"/>
        <w:rPr>
          <w:b/>
          <w:color w:val="808080" w:themeColor="background1" w:themeShade="80"/>
          <w:sz w:val="24"/>
          <w:szCs w:val="24"/>
        </w:rPr>
      </w:pPr>
      <w:r w:rsidRPr="00FD095E">
        <w:rPr>
          <w:b/>
          <w:noProof/>
          <w:color w:val="808080" w:themeColor="background1" w:themeShade="80"/>
          <w:sz w:val="24"/>
          <w:szCs w:val="24"/>
          <w:lang w:val="pt-BR" w:eastAsia="pt-BR" w:bidi="as-IN"/>
        </w:rPr>
        <mc:AlternateContent>
          <mc:Choice Requires="wps">
            <w:drawing>
              <wp:anchor distT="0" distB="0" distL="114300" distR="114300" simplePos="0" relativeHeight="251668480" behindDoc="0" locked="0" layoutInCell="1" allowOverlap="1" wp14:anchorId="4BB2DF99" wp14:editId="2838BBE3">
                <wp:simplePos x="0" y="0"/>
                <wp:positionH relativeFrom="column">
                  <wp:posOffset>-361950</wp:posOffset>
                </wp:positionH>
                <wp:positionV relativeFrom="paragraph">
                  <wp:posOffset>226060</wp:posOffset>
                </wp:positionV>
                <wp:extent cx="64293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4293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3A500FB" id="Straight_x0020_Connector_x0020_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7.8pt" to="477.75pt,1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" strokecolor="#c00000" strokeweight=".5pt">
                <v:stroke joinstyle="miter"/>
              </v:line>
            </w:pict>
          </mc:Fallback>
        </mc:AlternateContent>
      </w:r>
      <w:r w:rsidRPr="00FD095E">
        <w:rPr>
          <w:b/>
          <w:color w:val="808080" w:themeColor="background1" w:themeShade="80"/>
          <w:sz w:val="24"/>
          <w:szCs w:val="24"/>
        </w:rPr>
        <w:t>Summary of Experience before 2009</w:t>
      </w:r>
    </w:p>
    <w:tbl>
      <w:tblPr>
        <w:tblStyle w:val="TabeladeGradeClara"/>
        <w:tblpPr w:leftFromText="180" w:rightFromText="180" w:vertAnchor="text" w:horzAnchor="page" w:tblpX="1407" w:tblpY="134"/>
        <w:tblW w:w="9639" w:type="dxa"/>
        <w:tblLook w:val="04A0" w:firstRow="1" w:lastRow="0" w:firstColumn="1" w:lastColumn="0" w:noHBand="0" w:noVBand="1"/>
      </w:tblPr>
      <w:tblGrid>
        <w:gridCol w:w="3686"/>
        <w:gridCol w:w="3118"/>
        <w:gridCol w:w="2835"/>
      </w:tblGrid>
      <w:tr w:rsidR="004270F1" w:rsidRPr="0052058C" w14:paraId="253DF8A5" w14:textId="77777777" w:rsidTr="00CB1D27">
        <w:trPr>
          <w:trHeight w:val="466"/>
        </w:trPr>
        <w:tc>
          <w:tcPr>
            <w:tcW w:w="3686" w:type="dxa"/>
            <w:shd w:val="clear" w:color="auto" w:fill="E7E6E6" w:themeFill="background2"/>
          </w:tcPr>
          <w:p w14:paraId="354B0538" w14:textId="77777777" w:rsidR="00052AE0" w:rsidRPr="0052058C" w:rsidRDefault="00052AE0" w:rsidP="00CB1D27">
            <w:pPr>
              <w:pStyle w:val="SemEspaamento"/>
              <w:framePr w:hSpace="0" w:wrap="auto" w:vAnchor="margin" w:hAnchor="text" w:xAlign="left" w:yAlign="inline"/>
            </w:pPr>
            <w:r w:rsidRPr="0052058C">
              <w:t>Company</w:t>
            </w:r>
          </w:p>
        </w:tc>
        <w:tc>
          <w:tcPr>
            <w:tcW w:w="3118" w:type="dxa"/>
            <w:shd w:val="clear" w:color="auto" w:fill="E7E6E6" w:themeFill="background2"/>
          </w:tcPr>
          <w:p w14:paraId="1A13FB68" w14:textId="77777777" w:rsidR="00052AE0" w:rsidRPr="0052058C" w:rsidRDefault="00052AE0" w:rsidP="00CB1D27">
            <w:pPr>
              <w:pStyle w:val="SemEspaamento"/>
              <w:framePr w:hSpace="0" w:wrap="auto" w:vAnchor="margin" w:hAnchor="text" w:xAlign="left" w:yAlign="inline"/>
            </w:pPr>
            <w:r w:rsidRPr="0052058C">
              <w:t>Title</w:t>
            </w:r>
          </w:p>
        </w:tc>
        <w:tc>
          <w:tcPr>
            <w:tcW w:w="2835" w:type="dxa"/>
            <w:shd w:val="clear" w:color="auto" w:fill="E7E6E6" w:themeFill="background2"/>
          </w:tcPr>
          <w:p w14:paraId="0BA071E4" w14:textId="77777777" w:rsidR="00052AE0" w:rsidRPr="0052058C" w:rsidRDefault="00052AE0" w:rsidP="00CB1D27">
            <w:pPr>
              <w:pStyle w:val="SemEspaamento"/>
              <w:framePr w:hSpace="0" w:wrap="auto" w:vAnchor="margin" w:hAnchor="text" w:xAlign="left" w:yAlign="inline"/>
            </w:pPr>
            <w:r w:rsidRPr="0052058C">
              <w:t>Date</w:t>
            </w:r>
          </w:p>
        </w:tc>
      </w:tr>
      <w:tr w:rsidR="004270F1" w:rsidRPr="0052058C" w14:paraId="6E238B0E" w14:textId="77777777" w:rsidTr="00CB1D27">
        <w:trPr>
          <w:trHeight w:val="493"/>
        </w:trPr>
        <w:tc>
          <w:tcPr>
            <w:tcW w:w="3686" w:type="dxa"/>
          </w:tcPr>
          <w:p w14:paraId="557889FD" w14:textId="483C0309" w:rsidR="00052AE0" w:rsidRPr="0052058C" w:rsidRDefault="00237354" w:rsidP="00CB1D27">
            <w:pPr>
              <w:pStyle w:val="SemEspaamento"/>
              <w:framePr w:hSpace="0" w:wrap="auto" w:vAnchor="margin" w:hAnchor="text" w:xAlign="left" w:yAlign="inline"/>
            </w:pPr>
            <w:r>
              <w:t>Company 4</w:t>
            </w:r>
          </w:p>
        </w:tc>
        <w:tc>
          <w:tcPr>
            <w:tcW w:w="3118" w:type="dxa"/>
          </w:tcPr>
          <w:p w14:paraId="0C5283A8" w14:textId="77777777" w:rsidR="00052AE0" w:rsidRPr="0052058C" w:rsidRDefault="00052AE0" w:rsidP="00CB1D27">
            <w:pPr>
              <w:pStyle w:val="SemEspaamento"/>
              <w:framePr w:hSpace="0" w:wrap="auto" w:vAnchor="margin" w:hAnchor="text" w:xAlign="left" w:yAlign="inline"/>
            </w:pPr>
            <w:r w:rsidRPr="0052058C">
              <w:t>Senior Programmer</w:t>
            </w:r>
          </w:p>
        </w:tc>
        <w:tc>
          <w:tcPr>
            <w:tcW w:w="2835" w:type="dxa"/>
          </w:tcPr>
          <w:p w14:paraId="54918837" w14:textId="77777777" w:rsidR="00052AE0" w:rsidRPr="0052058C" w:rsidRDefault="00052AE0" w:rsidP="00CB1D27">
            <w:pPr>
              <w:pStyle w:val="SemEspaamento"/>
              <w:framePr w:hSpace="0" w:wrap="auto" w:vAnchor="margin" w:hAnchor="text" w:xAlign="left" w:yAlign="inline"/>
            </w:pPr>
            <w:r w:rsidRPr="0052058C">
              <w:t>Apr 2008 to Oct 2008</w:t>
            </w:r>
          </w:p>
        </w:tc>
      </w:tr>
      <w:tr w:rsidR="004270F1" w:rsidRPr="0052058C" w14:paraId="493B587E" w14:textId="77777777" w:rsidTr="00CB1D27">
        <w:trPr>
          <w:trHeight w:val="465"/>
        </w:trPr>
        <w:tc>
          <w:tcPr>
            <w:tcW w:w="3686" w:type="dxa"/>
            <w:vMerge w:val="restart"/>
          </w:tcPr>
          <w:p w14:paraId="649A998F" w14:textId="4ED5D230" w:rsidR="00052AE0" w:rsidRPr="0052058C" w:rsidRDefault="00237354" w:rsidP="00CB1D27">
            <w:pPr>
              <w:pStyle w:val="SemEspaamento"/>
              <w:framePr w:hSpace="0" w:wrap="auto" w:vAnchor="margin" w:hAnchor="text" w:xAlign="left" w:yAlign="inline"/>
            </w:pPr>
            <w:r>
              <w:t>Company 5</w:t>
            </w:r>
            <w:r w:rsidR="00052AE0" w:rsidRPr="0052058C">
              <w:t xml:space="preserve"> </w:t>
            </w:r>
          </w:p>
        </w:tc>
        <w:tc>
          <w:tcPr>
            <w:tcW w:w="3118" w:type="dxa"/>
          </w:tcPr>
          <w:p w14:paraId="1A01FE5C" w14:textId="77777777" w:rsidR="00052AE0" w:rsidRPr="0052058C" w:rsidRDefault="00052AE0" w:rsidP="00CB1D27">
            <w:pPr>
              <w:pStyle w:val="SemEspaamento"/>
              <w:framePr w:hSpace="0" w:wrap="auto" w:vAnchor="margin" w:hAnchor="text" w:xAlign="left" w:yAlign="inline"/>
            </w:pPr>
            <w:r w:rsidRPr="0052058C">
              <w:t>Solutions Architect Cluster Head</w:t>
            </w:r>
          </w:p>
        </w:tc>
        <w:tc>
          <w:tcPr>
            <w:tcW w:w="2835" w:type="dxa"/>
          </w:tcPr>
          <w:p w14:paraId="5987C91E" w14:textId="77777777" w:rsidR="00052AE0" w:rsidRPr="0052058C" w:rsidRDefault="00052AE0" w:rsidP="00CB1D27">
            <w:pPr>
              <w:pStyle w:val="SemEspaamento"/>
              <w:framePr w:hSpace="0" w:wrap="auto" w:vAnchor="margin" w:hAnchor="text" w:xAlign="left" w:yAlign="inline"/>
            </w:pPr>
            <w:r w:rsidRPr="0052058C">
              <w:t>Dec 2007 to March 2008</w:t>
            </w:r>
            <w:r w:rsidRPr="0052058C">
              <w:br/>
            </w:r>
          </w:p>
        </w:tc>
      </w:tr>
      <w:tr w:rsidR="004270F1" w:rsidRPr="0052058C" w14:paraId="4AA7FD2B" w14:textId="77777777" w:rsidTr="00CB1D27">
        <w:trPr>
          <w:trHeight w:val="451"/>
        </w:trPr>
        <w:tc>
          <w:tcPr>
            <w:tcW w:w="3686" w:type="dxa"/>
            <w:vMerge/>
          </w:tcPr>
          <w:p w14:paraId="04BEB664" w14:textId="77777777" w:rsidR="00052AE0" w:rsidRPr="0052058C" w:rsidRDefault="00052AE0" w:rsidP="00CB1D27">
            <w:pPr>
              <w:pStyle w:val="SemEspaamento"/>
              <w:framePr w:hSpace="0" w:wrap="auto" w:vAnchor="margin" w:hAnchor="text" w:xAlign="left" w:yAlign="inline"/>
            </w:pPr>
          </w:p>
        </w:tc>
        <w:tc>
          <w:tcPr>
            <w:tcW w:w="3118" w:type="dxa"/>
          </w:tcPr>
          <w:p w14:paraId="2367BAED" w14:textId="77777777" w:rsidR="00052AE0" w:rsidRPr="0052058C" w:rsidRDefault="00052AE0" w:rsidP="00CB1D27">
            <w:pPr>
              <w:pStyle w:val="SemEspaamento"/>
              <w:framePr w:hSpace="0" w:wrap="auto" w:vAnchor="margin" w:hAnchor="text" w:xAlign="left" w:yAlign="inline"/>
            </w:pPr>
            <w:r w:rsidRPr="0052058C">
              <w:t>Program Manager</w:t>
            </w:r>
          </w:p>
        </w:tc>
        <w:tc>
          <w:tcPr>
            <w:tcW w:w="2835" w:type="dxa"/>
          </w:tcPr>
          <w:p w14:paraId="5D7ACA19" w14:textId="77777777" w:rsidR="00052AE0" w:rsidRPr="0052058C" w:rsidRDefault="00052AE0" w:rsidP="00CB1D27">
            <w:pPr>
              <w:pStyle w:val="SemEspaamento"/>
              <w:framePr w:hSpace="0" w:wrap="auto" w:vAnchor="margin" w:hAnchor="text" w:xAlign="left" w:yAlign="inline"/>
            </w:pPr>
            <w:r w:rsidRPr="0052058C">
              <w:t>Jan 2005 to Nov 2007</w:t>
            </w:r>
            <w:r w:rsidRPr="0052058C">
              <w:br/>
            </w:r>
          </w:p>
        </w:tc>
      </w:tr>
      <w:tr w:rsidR="004270F1" w:rsidRPr="0052058C" w14:paraId="63C65A70" w14:textId="77777777" w:rsidTr="00CB1D27">
        <w:trPr>
          <w:trHeight w:val="423"/>
        </w:trPr>
        <w:tc>
          <w:tcPr>
            <w:tcW w:w="3686" w:type="dxa"/>
            <w:vMerge/>
          </w:tcPr>
          <w:p w14:paraId="29A83D87" w14:textId="77777777" w:rsidR="00052AE0" w:rsidRPr="0052058C" w:rsidRDefault="00052AE0" w:rsidP="00CB1D27">
            <w:pPr>
              <w:pStyle w:val="SemEspaamento"/>
              <w:framePr w:hSpace="0" w:wrap="auto" w:vAnchor="margin" w:hAnchor="text" w:xAlign="left" w:yAlign="inline"/>
            </w:pPr>
          </w:p>
        </w:tc>
        <w:tc>
          <w:tcPr>
            <w:tcW w:w="3118" w:type="dxa"/>
          </w:tcPr>
          <w:p w14:paraId="364D34E4" w14:textId="77777777" w:rsidR="00052AE0" w:rsidRPr="0052058C" w:rsidRDefault="00052AE0" w:rsidP="00CB1D27">
            <w:pPr>
              <w:pStyle w:val="SemEspaamento"/>
              <w:framePr w:hSpace="0" w:wrap="auto" w:vAnchor="margin" w:hAnchor="text" w:xAlign="left" w:yAlign="inline"/>
            </w:pPr>
            <w:r w:rsidRPr="0052058C">
              <w:t>Programmer</w:t>
            </w:r>
          </w:p>
        </w:tc>
        <w:tc>
          <w:tcPr>
            <w:tcW w:w="2835" w:type="dxa"/>
          </w:tcPr>
          <w:p w14:paraId="4AF2E84B" w14:textId="77777777" w:rsidR="00052AE0" w:rsidRPr="0052058C" w:rsidRDefault="00052AE0" w:rsidP="00CB1D27">
            <w:pPr>
              <w:pStyle w:val="SemEspaamento"/>
              <w:framePr w:hSpace="0" w:wrap="auto" w:vAnchor="margin" w:hAnchor="text" w:xAlign="left" w:yAlign="inline"/>
            </w:pPr>
            <w:r w:rsidRPr="0052058C">
              <w:t>Sep 2003 to Feb 2005</w:t>
            </w:r>
          </w:p>
        </w:tc>
      </w:tr>
      <w:tr w:rsidR="004270F1" w:rsidRPr="0052058C" w14:paraId="4855A0C8" w14:textId="77777777" w:rsidTr="00CB1D27">
        <w:trPr>
          <w:trHeight w:val="465"/>
        </w:trPr>
        <w:tc>
          <w:tcPr>
            <w:tcW w:w="3686" w:type="dxa"/>
          </w:tcPr>
          <w:p w14:paraId="4B8868AF" w14:textId="58F92CF7" w:rsidR="00052AE0" w:rsidRPr="0052058C" w:rsidRDefault="00237354" w:rsidP="00CB1D27">
            <w:pPr>
              <w:pStyle w:val="SemEspaamento"/>
              <w:framePr w:hSpace="0" w:wrap="auto" w:vAnchor="margin" w:hAnchor="text" w:xAlign="left" w:yAlign="inline"/>
            </w:pPr>
            <w:r>
              <w:t>Company 6</w:t>
            </w:r>
          </w:p>
        </w:tc>
        <w:tc>
          <w:tcPr>
            <w:tcW w:w="3118" w:type="dxa"/>
          </w:tcPr>
          <w:p w14:paraId="4B24CDED" w14:textId="77777777" w:rsidR="00052AE0" w:rsidRPr="0052058C" w:rsidRDefault="00052AE0" w:rsidP="00CB1D27">
            <w:pPr>
              <w:pStyle w:val="SemEspaamento"/>
              <w:framePr w:hSpace="0" w:wrap="auto" w:vAnchor="margin" w:hAnchor="text" w:xAlign="left" w:yAlign="inline"/>
            </w:pPr>
            <w:r w:rsidRPr="0052058C">
              <w:t>Programmer</w:t>
            </w:r>
          </w:p>
        </w:tc>
        <w:tc>
          <w:tcPr>
            <w:tcW w:w="2835" w:type="dxa"/>
          </w:tcPr>
          <w:p w14:paraId="5DFCDA75" w14:textId="77777777" w:rsidR="00052AE0" w:rsidRPr="0052058C" w:rsidRDefault="00052AE0" w:rsidP="00CB1D27">
            <w:pPr>
              <w:pStyle w:val="SemEspaamento"/>
              <w:framePr w:hSpace="0" w:wrap="auto" w:vAnchor="margin" w:hAnchor="text" w:xAlign="left" w:yAlign="inline"/>
            </w:pPr>
            <w:r w:rsidRPr="0052058C">
              <w:t>Jun 2002 to Jul 2003</w:t>
            </w:r>
          </w:p>
        </w:tc>
      </w:tr>
    </w:tbl>
    <w:p w14:paraId="200769C2" w14:textId="77777777" w:rsidR="00CB1D27" w:rsidRPr="0052058C" w:rsidRDefault="00CB1D27" w:rsidP="00CB1D27">
      <w:pPr>
        <w:rPr>
          <w:rFonts w:eastAsia="Times New Roman" w:cs="Arial"/>
          <w:color w:val="545454"/>
          <w:shd w:val="clear" w:color="auto" w:fill="FFFFFF"/>
          <w:lang w:eastAsia="en-AU"/>
        </w:rPr>
      </w:pPr>
    </w:p>
    <w:p w14:paraId="50EE8D49" w14:textId="77777777" w:rsidR="00EB107F" w:rsidRPr="00FD095E" w:rsidRDefault="00EB107F" w:rsidP="00EB107F">
      <w:pPr>
        <w:ind w:left="-567"/>
        <w:rPr>
          <w:b/>
          <w:color w:val="808080" w:themeColor="background1" w:themeShade="80"/>
          <w:sz w:val="24"/>
          <w:szCs w:val="24"/>
        </w:rPr>
      </w:pPr>
      <w:r w:rsidRPr="00FD095E">
        <w:rPr>
          <w:b/>
          <w:noProof/>
          <w:color w:val="808080" w:themeColor="background1" w:themeShade="80"/>
          <w:sz w:val="24"/>
          <w:szCs w:val="24"/>
          <w:lang w:val="pt-BR" w:eastAsia="pt-BR" w:bidi="as-IN"/>
        </w:rPr>
        <mc:AlternateContent>
          <mc:Choice Requires="wps">
            <w:drawing>
              <wp:anchor distT="0" distB="0" distL="114300" distR="114300" simplePos="0" relativeHeight="251663360" behindDoc="0" locked="0" layoutInCell="1" allowOverlap="1" wp14:anchorId="45D73084" wp14:editId="6B6D050D">
                <wp:simplePos x="0" y="0"/>
                <wp:positionH relativeFrom="column">
                  <wp:posOffset>-361950</wp:posOffset>
                </wp:positionH>
                <wp:positionV relativeFrom="paragraph">
                  <wp:posOffset>226060</wp:posOffset>
                </wp:positionV>
                <wp:extent cx="6429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293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E22C2E4" id="Straight_x0020_Connector_x0020_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7.8pt" to="477.75pt,1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" strokecolor="#c00000" strokeweight=".5pt">
                <v:stroke joinstyle="miter"/>
              </v:line>
            </w:pict>
          </mc:Fallback>
        </mc:AlternateContent>
      </w:r>
      <w:r w:rsidRPr="00FD095E">
        <w:rPr>
          <w:b/>
          <w:color w:val="808080" w:themeColor="background1" w:themeShade="80"/>
          <w:sz w:val="24"/>
          <w:szCs w:val="24"/>
        </w:rPr>
        <w:t>Education</w:t>
      </w:r>
    </w:p>
    <w:p w14:paraId="6AAF0B00" w14:textId="1DF74C2C" w:rsidR="00EB107F" w:rsidRPr="0052058C" w:rsidRDefault="001D04B7" w:rsidP="00A170B1">
      <w:pPr>
        <w:tabs>
          <w:tab w:val="right" w:pos="9498"/>
        </w:tabs>
        <w:ind w:right="-613"/>
      </w:pPr>
      <w:r w:rsidRPr="0052058C">
        <w:rPr>
          <w:b/>
        </w:rPr>
        <w:t xml:space="preserve">St. </w:t>
      </w:r>
      <w:proofErr w:type="spellStart"/>
      <w:r w:rsidRPr="0052058C">
        <w:rPr>
          <w:b/>
        </w:rPr>
        <w:t>Scholastica</w:t>
      </w:r>
      <w:r w:rsidR="00785EFA" w:rsidRPr="0052058C">
        <w:rPr>
          <w:b/>
        </w:rPr>
        <w:t>’</w:t>
      </w:r>
      <w:r w:rsidR="00026AAC" w:rsidRPr="0052058C">
        <w:rPr>
          <w:b/>
        </w:rPr>
        <w:t>s</w:t>
      </w:r>
      <w:proofErr w:type="spellEnd"/>
      <w:r w:rsidR="00026AAC" w:rsidRPr="0052058C">
        <w:rPr>
          <w:b/>
        </w:rPr>
        <w:t xml:space="preserve"> College – Manila, </w:t>
      </w:r>
      <w:r w:rsidR="00785EFA" w:rsidRPr="0052058C">
        <w:rPr>
          <w:b/>
        </w:rPr>
        <w:t>Philippines</w:t>
      </w:r>
      <w:r w:rsidR="00EB107F" w:rsidRPr="0052058C">
        <w:rPr>
          <w:b/>
        </w:rPr>
        <w:tab/>
      </w:r>
      <w:r w:rsidR="00785EFA" w:rsidRPr="0052058C">
        <w:t>1998 - 2002</w:t>
      </w:r>
    </w:p>
    <w:p w14:paraId="255CDF70" w14:textId="76F48142" w:rsidR="008E4895" w:rsidRPr="0052058C" w:rsidRDefault="00026AAC" w:rsidP="00A170B1">
      <w:pPr>
        <w:ind w:right="-613"/>
      </w:pPr>
      <w:r w:rsidRPr="0052058C">
        <w:t>Bachelor of Science Major in Business Systems and Technology Management</w:t>
      </w:r>
    </w:p>
    <w:p w14:paraId="6A3EF3A4" w14:textId="77777777" w:rsidR="00237354" w:rsidRPr="0052058C" w:rsidRDefault="00237354" w:rsidP="00A170B1">
      <w:pPr>
        <w:ind w:right="-613"/>
      </w:pPr>
    </w:p>
    <w:p w14:paraId="50490CD7" w14:textId="77777777" w:rsidR="008E4895" w:rsidRPr="0052058C" w:rsidRDefault="008E4895" w:rsidP="008E4895">
      <w:pPr>
        <w:ind w:left="-567"/>
        <w:rPr>
          <w:b/>
          <w:i/>
          <w:color w:val="808080" w:themeColor="background1" w:themeShade="80"/>
        </w:rPr>
      </w:pPr>
      <w:r w:rsidRPr="0052058C">
        <w:rPr>
          <w:rFonts w:eastAsia="Times New Roman" w:cs="Arial"/>
          <w:i/>
          <w:color w:val="545454"/>
          <w:shd w:val="clear" w:color="auto" w:fill="FFFFFF"/>
          <w:lang w:eastAsia="en-AU"/>
        </w:rPr>
        <w:t xml:space="preserve">If you need any </w:t>
      </w:r>
      <w:r w:rsidRPr="0052058C">
        <w:rPr>
          <w:rFonts w:eastAsia="Times New Roman" w:cs="Arial"/>
          <w:bCs/>
          <w:i/>
          <w:color w:val="6A6A6A"/>
          <w:shd w:val="clear" w:color="auto" w:fill="FFFFFF"/>
          <w:lang w:eastAsia="en-AU"/>
        </w:rPr>
        <w:t>further information</w:t>
      </w:r>
      <w:r w:rsidRPr="0052058C">
        <w:rPr>
          <w:rFonts w:eastAsia="Times New Roman" w:cs="Arial"/>
          <w:i/>
          <w:color w:val="545454"/>
          <w:shd w:val="clear" w:color="auto" w:fill="FFFFFF"/>
          <w:lang w:eastAsia="en-AU"/>
        </w:rPr>
        <w:t>, please do not hesitate to </w:t>
      </w:r>
      <w:r w:rsidRPr="0052058C">
        <w:rPr>
          <w:rFonts w:eastAsia="Times New Roman" w:cs="Arial"/>
          <w:bCs/>
          <w:i/>
          <w:color w:val="6A6A6A"/>
          <w:shd w:val="clear" w:color="auto" w:fill="FFFFFF"/>
          <w:lang w:eastAsia="en-AU"/>
        </w:rPr>
        <w:t>contact me</w:t>
      </w:r>
      <w:r w:rsidRPr="0052058C">
        <w:rPr>
          <w:rFonts w:eastAsia="Times New Roman" w:cs="Arial"/>
          <w:i/>
          <w:color w:val="545454"/>
          <w:shd w:val="clear" w:color="auto" w:fill="FFFFFF"/>
          <w:lang w:eastAsia="en-AU"/>
        </w:rPr>
        <w:t>.</w:t>
      </w:r>
    </w:p>
    <w:p w14:paraId="7FB7FBEF" w14:textId="77777777" w:rsidR="008E4895" w:rsidRPr="0052058C" w:rsidRDefault="008E4895" w:rsidP="00A170B1">
      <w:pPr>
        <w:ind w:right="-613"/>
      </w:pPr>
    </w:p>
    <w:sectPr w:rsidR="008E4895" w:rsidRPr="0052058C" w:rsidSect="00531F19">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007"/>
    <w:multiLevelType w:val="hybridMultilevel"/>
    <w:tmpl w:val="4ABEDD96"/>
    <w:lvl w:ilvl="0" w:tplc="B904775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25E74925"/>
    <w:multiLevelType w:val="hybridMultilevel"/>
    <w:tmpl w:val="C1124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127837"/>
    <w:multiLevelType w:val="hybridMultilevel"/>
    <w:tmpl w:val="6DA8237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38BA08C8"/>
    <w:multiLevelType w:val="hybridMultilevel"/>
    <w:tmpl w:val="0B42485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3AED612D"/>
    <w:multiLevelType w:val="hybridMultilevel"/>
    <w:tmpl w:val="8A7C376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15:restartNumberingAfterBreak="0">
    <w:nsid w:val="3C3F7DCB"/>
    <w:multiLevelType w:val="hybridMultilevel"/>
    <w:tmpl w:val="3F0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04B7F"/>
    <w:multiLevelType w:val="hybridMultilevel"/>
    <w:tmpl w:val="1522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74C2A"/>
    <w:multiLevelType w:val="hybridMultilevel"/>
    <w:tmpl w:val="2996E210"/>
    <w:lvl w:ilvl="0" w:tplc="04090001">
      <w:start w:val="1"/>
      <w:numFmt w:val="bullet"/>
      <w:lvlText w:val=""/>
      <w:lvlJc w:val="left"/>
      <w:pPr>
        <w:tabs>
          <w:tab w:val="num" w:pos="1080"/>
        </w:tabs>
        <w:ind w:left="1080" w:hanging="360"/>
      </w:pPr>
      <w:rPr>
        <w:rFonts w:ascii="Symbol" w:hAnsi="Symbol" w:hint="default"/>
      </w:rPr>
    </w:lvl>
    <w:lvl w:ilvl="1" w:tplc="CD527EB0">
      <w:start w:val="19"/>
      <w:numFmt w:val="bullet"/>
      <w:lvlText w:val="-"/>
      <w:lvlJc w:val="left"/>
      <w:pPr>
        <w:tabs>
          <w:tab w:val="num" w:pos="1800"/>
        </w:tabs>
        <w:ind w:left="1800" w:hanging="360"/>
      </w:pPr>
      <w:rPr>
        <w:rFonts w:ascii="Arial" w:eastAsia="Times New Roman" w:hAnsi="Arial" w:cs="Aria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635E57E9"/>
    <w:multiLevelType w:val="hybridMultilevel"/>
    <w:tmpl w:val="9E1E5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3DE76FA"/>
    <w:multiLevelType w:val="hybridMultilevel"/>
    <w:tmpl w:val="A48899E8"/>
    <w:lvl w:ilvl="0" w:tplc="880A7B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9F52D19"/>
    <w:multiLevelType w:val="hybridMultilevel"/>
    <w:tmpl w:val="B8728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3B35CE"/>
    <w:multiLevelType w:val="hybridMultilevel"/>
    <w:tmpl w:val="A81266D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72B262FD"/>
    <w:multiLevelType w:val="hybridMultilevel"/>
    <w:tmpl w:val="9D1A686E"/>
    <w:lvl w:ilvl="0" w:tplc="0C090001">
      <w:start w:val="1"/>
      <w:numFmt w:val="bullet"/>
      <w:lvlText w:val=""/>
      <w:lvlJc w:val="left"/>
      <w:pPr>
        <w:ind w:left="1713" w:hanging="360"/>
      </w:pPr>
      <w:rPr>
        <w:rFonts w:ascii="Symbol" w:hAnsi="Symbol" w:hint="default"/>
      </w:rPr>
    </w:lvl>
    <w:lvl w:ilvl="1" w:tplc="0C090003">
      <w:start w:val="1"/>
      <w:numFmt w:val="bullet"/>
      <w:lvlText w:val="o"/>
      <w:lvlJc w:val="left"/>
      <w:pPr>
        <w:ind w:left="2433" w:hanging="360"/>
      </w:pPr>
      <w:rPr>
        <w:rFonts w:ascii="Courier New" w:hAnsi="Courier New" w:cs="Courier New" w:hint="default"/>
      </w:rPr>
    </w:lvl>
    <w:lvl w:ilvl="2" w:tplc="0C090005">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3" w15:restartNumberingAfterBreak="0">
    <w:nsid w:val="77FC4DFA"/>
    <w:multiLevelType w:val="hybridMultilevel"/>
    <w:tmpl w:val="7E1C561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15:restartNumberingAfterBreak="0">
    <w:nsid w:val="78E362C6"/>
    <w:multiLevelType w:val="hybridMultilevel"/>
    <w:tmpl w:val="2124AF2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15:restartNumberingAfterBreak="0">
    <w:nsid w:val="7FB75166"/>
    <w:multiLevelType w:val="hybridMultilevel"/>
    <w:tmpl w:val="1AA0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4"/>
  </w:num>
  <w:num w:numId="5">
    <w:abstractNumId w:val="3"/>
  </w:num>
  <w:num w:numId="6">
    <w:abstractNumId w:val="14"/>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6"/>
  </w:num>
  <w:num w:numId="12">
    <w:abstractNumId w:val="0"/>
  </w:num>
  <w:num w:numId="13">
    <w:abstractNumId w:val="9"/>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7F"/>
    <w:rsid w:val="0000360B"/>
    <w:rsid w:val="00011F74"/>
    <w:rsid w:val="00026AAC"/>
    <w:rsid w:val="00031536"/>
    <w:rsid w:val="000321CA"/>
    <w:rsid w:val="00034CEB"/>
    <w:rsid w:val="00052AE0"/>
    <w:rsid w:val="0006055E"/>
    <w:rsid w:val="000715B5"/>
    <w:rsid w:val="00077D03"/>
    <w:rsid w:val="000844E3"/>
    <w:rsid w:val="00084CE8"/>
    <w:rsid w:val="00094D0B"/>
    <w:rsid w:val="000C32D4"/>
    <w:rsid w:val="000C5F2B"/>
    <w:rsid w:val="000E330E"/>
    <w:rsid w:val="000E636E"/>
    <w:rsid w:val="000F5A63"/>
    <w:rsid w:val="00102171"/>
    <w:rsid w:val="00130743"/>
    <w:rsid w:val="001372F7"/>
    <w:rsid w:val="00150D63"/>
    <w:rsid w:val="00152AD7"/>
    <w:rsid w:val="0016120F"/>
    <w:rsid w:val="00166A37"/>
    <w:rsid w:val="00177BA3"/>
    <w:rsid w:val="001A1140"/>
    <w:rsid w:val="001C3B83"/>
    <w:rsid w:val="001D04B7"/>
    <w:rsid w:val="001D2FD7"/>
    <w:rsid w:val="001E611A"/>
    <w:rsid w:val="002124DC"/>
    <w:rsid w:val="00221AA7"/>
    <w:rsid w:val="00232742"/>
    <w:rsid w:val="00235451"/>
    <w:rsid w:val="00237354"/>
    <w:rsid w:val="00246F84"/>
    <w:rsid w:val="00267140"/>
    <w:rsid w:val="00291755"/>
    <w:rsid w:val="002A54A7"/>
    <w:rsid w:val="002B6B63"/>
    <w:rsid w:val="002B6C20"/>
    <w:rsid w:val="002D3D63"/>
    <w:rsid w:val="002D69FB"/>
    <w:rsid w:val="002E384D"/>
    <w:rsid w:val="00311593"/>
    <w:rsid w:val="00327B7A"/>
    <w:rsid w:val="00343ACC"/>
    <w:rsid w:val="003472EE"/>
    <w:rsid w:val="00347ED4"/>
    <w:rsid w:val="00360B1D"/>
    <w:rsid w:val="00361F32"/>
    <w:rsid w:val="0036571F"/>
    <w:rsid w:val="003663B8"/>
    <w:rsid w:val="00374BAC"/>
    <w:rsid w:val="003868F0"/>
    <w:rsid w:val="0039016A"/>
    <w:rsid w:val="00391B77"/>
    <w:rsid w:val="003966B5"/>
    <w:rsid w:val="003A439D"/>
    <w:rsid w:val="003C13BD"/>
    <w:rsid w:val="003C6BAC"/>
    <w:rsid w:val="003D0C09"/>
    <w:rsid w:val="003D55E1"/>
    <w:rsid w:val="0040115A"/>
    <w:rsid w:val="004270F1"/>
    <w:rsid w:val="00427EAA"/>
    <w:rsid w:val="00441CDA"/>
    <w:rsid w:val="00444B66"/>
    <w:rsid w:val="00454D39"/>
    <w:rsid w:val="004653F1"/>
    <w:rsid w:val="004811D0"/>
    <w:rsid w:val="00483DE3"/>
    <w:rsid w:val="004A571B"/>
    <w:rsid w:val="004A57C9"/>
    <w:rsid w:val="004B3FA8"/>
    <w:rsid w:val="004E40B0"/>
    <w:rsid w:val="004F1669"/>
    <w:rsid w:val="00504800"/>
    <w:rsid w:val="00504EB5"/>
    <w:rsid w:val="00504FF0"/>
    <w:rsid w:val="00514F87"/>
    <w:rsid w:val="0052058C"/>
    <w:rsid w:val="005256D6"/>
    <w:rsid w:val="00540391"/>
    <w:rsid w:val="005510E2"/>
    <w:rsid w:val="005511AB"/>
    <w:rsid w:val="005A17FF"/>
    <w:rsid w:val="005B2AFC"/>
    <w:rsid w:val="005C5F9B"/>
    <w:rsid w:val="005C7263"/>
    <w:rsid w:val="005E0DBC"/>
    <w:rsid w:val="005E0F98"/>
    <w:rsid w:val="005E55AD"/>
    <w:rsid w:val="00614424"/>
    <w:rsid w:val="00620537"/>
    <w:rsid w:val="00621A3B"/>
    <w:rsid w:val="0062745A"/>
    <w:rsid w:val="00646E8D"/>
    <w:rsid w:val="0066225A"/>
    <w:rsid w:val="006779C2"/>
    <w:rsid w:val="006808E1"/>
    <w:rsid w:val="006A1D3C"/>
    <w:rsid w:val="006A38F6"/>
    <w:rsid w:val="006B141B"/>
    <w:rsid w:val="006C3955"/>
    <w:rsid w:val="006D2D50"/>
    <w:rsid w:val="006E292D"/>
    <w:rsid w:val="00705D84"/>
    <w:rsid w:val="007176DF"/>
    <w:rsid w:val="007216F9"/>
    <w:rsid w:val="00725313"/>
    <w:rsid w:val="007429F7"/>
    <w:rsid w:val="00745EA4"/>
    <w:rsid w:val="00751BA5"/>
    <w:rsid w:val="00752945"/>
    <w:rsid w:val="0075542E"/>
    <w:rsid w:val="007677DD"/>
    <w:rsid w:val="00776048"/>
    <w:rsid w:val="00784155"/>
    <w:rsid w:val="00784797"/>
    <w:rsid w:val="00784930"/>
    <w:rsid w:val="00784A3C"/>
    <w:rsid w:val="00785EFA"/>
    <w:rsid w:val="007950DD"/>
    <w:rsid w:val="0079739E"/>
    <w:rsid w:val="007A3A3F"/>
    <w:rsid w:val="007E012A"/>
    <w:rsid w:val="0080065C"/>
    <w:rsid w:val="00800E20"/>
    <w:rsid w:val="00802577"/>
    <w:rsid w:val="0080454C"/>
    <w:rsid w:val="00804B2B"/>
    <w:rsid w:val="008050CE"/>
    <w:rsid w:val="0082264E"/>
    <w:rsid w:val="0083030C"/>
    <w:rsid w:val="00857AEE"/>
    <w:rsid w:val="00861242"/>
    <w:rsid w:val="00861555"/>
    <w:rsid w:val="00862307"/>
    <w:rsid w:val="00870500"/>
    <w:rsid w:val="00880D14"/>
    <w:rsid w:val="008834CD"/>
    <w:rsid w:val="00884D46"/>
    <w:rsid w:val="008A5496"/>
    <w:rsid w:val="008B2040"/>
    <w:rsid w:val="008C34BC"/>
    <w:rsid w:val="008C34C1"/>
    <w:rsid w:val="008D3AB6"/>
    <w:rsid w:val="008D6A6C"/>
    <w:rsid w:val="008E0F4B"/>
    <w:rsid w:val="008E4895"/>
    <w:rsid w:val="008F1D6A"/>
    <w:rsid w:val="008F56C8"/>
    <w:rsid w:val="0090057B"/>
    <w:rsid w:val="009029E0"/>
    <w:rsid w:val="009061A6"/>
    <w:rsid w:val="00907E17"/>
    <w:rsid w:val="009269DB"/>
    <w:rsid w:val="009319B5"/>
    <w:rsid w:val="00937318"/>
    <w:rsid w:val="00955C21"/>
    <w:rsid w:val="00972FAB"/>
    <w:rsid w:val="009861C2"/>
    <w:rsid w:val="00994222"/>
    <w:rsid w:val="009A02C2"/>
    <w:rsid w:val="009A43F4"/>
    <w:rsid w:val="009B33B2"/>
    <w:rsid w:val="009B6DBE"/>
    <w:rsid w:val="009C3BAE"/>
    <w:rsid w:val="00A170B1"/>
    <w:rsid w:val="00A32303"/>
    <w:rsid w:val="00A33DF6"/>
    <w:rsid w:val="00A35C89"/>
    <w:rsid w:val="00A36A12"/>
    <w:rsid w:val="00A36F46"/>
    <w:rsid w:val="00A4197E"/>
    <w:rsid w:val="00A66F9F"/>
    <w:rsid w:val="00AA6563"/>
    <w:rsid w:val="00AB3261"/>
    <w:rsid w:val="00AC102A"/>
    <w:rsid w:val="00AD2F72"/>
    <w:rsid w:val="00AD7341"/>
    <w:rsid w:val="00B07B07"/>
    <w:rsid w:val="00B12E80"/>
    <w:rsid w:val="00B1342C"/>
    <w:rsid w:val="00B150C0"/>
    <w:rsid w:val="00B23725"/>
    <w:rsid w:val="00B25ACC"/>
    <w:rsid w:val="00B36CD3"/>
    <w:rsid w:val="00B56631"/>
    <w:rsid w:val="00B6321C"/>
    <w:rsid w:val="00B63802"/>
    <w:rsid w:val="00B67757"/>
    <w:rsid w:val="00B7073F"/>
    <w:rsid w:val="00B87FBB"/>
    <w:rsid w:val="00B96DBB"/>
    <w:rsid w:val="00B96E3A"/>
    <w:rsid w:val="00BB4DB9"/>
    <w:rsid w:val="00BC560A"/>
    <w:rsid w:val="00BD670E"/>
    <w:rsid w:val="00BF1644"/>
    <w:rsid w:val="00C049D5"/>
    <w:rsid w:val="00C11DBB"/>
    <w:rsid w:val="00C1602C"/>
    <w:rsid w:val="00C34325"/>
    <w:rsid w:val="00C41880"/>
    <w:rsid w:val="00C532CD"/>
    <w:rsid w:val="00C56176"/>
    <w:rsid w:val="00C70CFC"/>
    <w:rsid w:val="00C84C11"/>
    <w:rsid w:val="00C85480"/>
    <w:rsid w:val="00C86955"/>
    <w:rsid w:val="00CA44B9"/>
    <w:rsid w:val="00CB1D27"/>
    <w:rsid w:val="00CC63A5"/>
    <w:rsid w:val="00CC785F"/>
    <w:rsid w:val="00CD2771"/>
    <w:rsid w:val="00CD7A29"/>
    <w:rsid w:val="00CE1B96"/>
    <w:rsid w:val="00CF54F5"/>
    <w:rsid w:val="00D15309"/>
    <w:rsid w:val="00D268B5"/>
    <w:rsid w:val="00D34E17"/>
    <w:rsid w:val="00D454C7"/>
    <w:rsid w:val="00D54AA9"/>
    <w:rsid w:val="00D663B8"/>
    <w:rsid w:val="00D7782E"/>
    <w:rsid w:val="00D90E97"/>
    <w:rsid w:val="00D94857"/>
    <w:rsid w:val="00DA2D45"/>
    <w:rsid w:val="00DE1781"/>
    <w:rsid w:val="00E01639"/>
    <w:rsid w:val="00E03128"/>
    <w:rsid w:val="00E03F65"/>
    <w:rsid w:val="00E059F5"/>
    <w:rsid w:val="00E202AB"/>
    <w:rsid w:val="00E22315"/>
    <w:rsid w:val="00E240E3"/>
    <w:rsid w:val="00E27352"/>
    <w:rsid w:val="00E3125C"/>
    <w:rsid w:val="00E34623"/>
    <w:rsid w:val="00E438AF"/>
    <w:rsid w:val="00E43D37"/>
    <w:rsid w:val="00E555C6"/>
    <w:rsid w:val="00E627DC"/>
    <w:rsid w:val="00E721C8"/>
    <w:rsid w:val="00E7262C"/>
    <w:rsid w:val="00E949C0"/>
    <w:rsid w:val="00EB107F"/>
    <w:rsid w:val="00EB1323"/>
    <w:rsid w:val="00EB75FD"/>
    <w:rsid w:val="00EC228B"/>
    <w:rsid w:val="00EC3999"/>
    <w:rsid w:val="00EC78CE"/>
    <w:rsid w:val="00ED14F5"/>
    <w:rsid w:val="00EE026A"/>
    <w:rsid w:val="00F014A7"/>
    <w:rsid w:val="00F01D5F"/>
    <w:rsid w:val="00F13563"/>
    <w:rsid w:val="00F23E9C"/>
    <w:rsid w:val="00F316A8"/>
    <w:rsid w:val="00F35668"/>
    <w:rsid w:val="00F361F1"/>
    <w:rsid w:val="00F379AA"/>
    <w:rsid w:val="00F5070C"/>
    <w:rsid w:val="00F51768"/>
    <w:rsid w:val="00F75D11"/>
    <w:rsid w:val="00F959BC"/>
    <w:rsid w:val="00FB42ED"/>
    <w:rsid w:val="00FD095E"/>
    <w:rsid w:val="00FD5688"/>
    <w:rsid w:val="00FE3F89"/>
    <w:rsid w:val="00FF3105"/>
  </w:rsids>
  <m:mathPr>
    <m:mathFont m:val="Cambria Math"/>
    <m:brkBin m:val="before"/>
    <m:brkBinSub m:val="--"/>
    <m:smallFrac m:val="0"/>
    <m:dispDef/>
    <m:lMargin m:val="0"/>
    <m:rMargin m:val="0"/>
    <m:defJc m:val="centerGroup"/>
    <m:wrapIndent m:val="1440"/>
    <m:intLim m:val="subSup"/>
    <m:naryLim m:val="undOvr"/>
  </m:mathPr>
  <w:themeFontLang w:val="en-AU"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54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7F"/>
    <w:pPr>
      <w:spacing w:after="160" w:line="259" w:lineRule="auto"/>
    </w:pPr>
    <w:rPr>
      <w:sz w:val="22"/>
      <w:szCs w:val="22"/>
    </w:rPr>
  </w:style>
  <w:style w:type="paragraph" w:styleId="Ttulo3">
    <w:name w:val="heading 3"/>
    <w:basedOn w:val="Normal"/>
    <w:next w:val="Normal"/>
    <w:link w:val="Ttulo3Char"/>
    <w:uiPriority w:val="9"/>
    <w:unhideWhenUsed/>
    <w:qFormat/>
    <w:rsid w:val="00A35C8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AU"/>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B10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B107F"/>
    <w:pPr>
      <w:ind w:left="720"/>
      <w:contextualSpacing/>
    </w:pPr>
  </w:style>
  <w:style w:type="character" w:styleId="Hyperlink">
    <w:name w:val="Hyperlink"/>
    <w:basedOn w:val="Fontepargpadro"/>
    <w:uiPriority w:val="99"/>
    <w:unhideWhenUsed/>
    <w:rsid w:val="00031536"/>
    <w:rPr>
      <w:color w:val="0563C1" w:themeColor="hyperlink"/>
      <w:u w:val="single"/>
    </w:rPr>
  </w:style>
  <w:style w:type="character" w:styleId="HiperlinkVisitado">
    <w:name w:val="FollowedHyperlink"/>
    <w:basedOn w:val="Fontepargpadro"/>
    <w:uiPriority w:val="99"/>
    <w:semiHidden/>
    <w:unhideWhenUsed/>
    <w:rsid w:val="00031536"/>
    <w:rPr>
      <w:color w:val="954F72" w:themeColor="followedHyperlink"/>
      <w:u w:val="single"/>
    </w:rPr>
  </w:style>
  <w:style w:type="character" w:styleId="Forte">
    <w:name w:val="Strong"/>
    <w:uiPriority w:val="22"/>
    <w:qFormat/>
    <w:rsid w:val="003472EE"/>
    <w:rPr>
      <w:b/>
      <w:bCs/>
    </w:rPr>
  </w:style>
  <w:style w:type="character" w:styleId="nfase">
    <w:name w:val="Emphasis"/>
    <w:basedOn w:val="Fontepargpadro"/>
    <w:uiPriority w:val="20"/>
    <w:qFormat/>
    <w:rsid w:val="00784797"/>
    <w:rPr>
      <w:i/>
      <w:iCs/>
    </w:rPr>
  </w:style>
  <w:style w:type="table" w:styleId="TabeladeGrade1Clara-nfase3">
    <w:name w:val="Grid Table 1 Light Accent 3"/>
    <w:basedOn w:val="Tabelanormal"/>
    <w:uiPriority w:val="46"/>
    <w:rsid w:val="0090057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2-nfase3">
    <w:name w:val="Grid Table 2 Accent 3"/>
    <w:basedOn w:val="Tabelanormal"/>
    <w:uiPriority w:val="47"/>
    <w:rsid w:val="0090057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mples4">
    <w:name w:val="Plain Table 4"/>
    <w:basedOn w:val="Tabelanormal"/>
    <w:uiPriority w:val="44"/>
    <w:rsid w:val="009005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3">
    <w:name w:val="Plain Table 3"/>
    <w:basedOn w:val="Tabelanormal"/>
    <w:uiPriority w:val="43"/>
    <w:rsid w:val="0090057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4-nfase3">
    <w:name w:val="Grid Table 4 Accent 3"/>
    <w:basedOn w:val="Tabelanormal"/>
    <w:uiPriority w:val="49"/>
    <w:rsid w:val="0090057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Clara">
    <w:name w:val="Grid Table Light"/>
    <w:basedOn w:val="Tabelanormal"/>
    <w:uiPriority w:val="40"/>
    <w:rsid w:val="009005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Fontepargpadro"/>
    <w:rsid w:val="009A43F4"/>
  </w:style>
  <w:style w:type="paragraph" w:styleId="SemEspaamento">
    <w:name w:val="No Spacing"/>
    <w:uiPriority w:val="1"/>
    <w:qFormat/>
    <w:rsid w:val="004270F1"/>
    <w:pPr>
      <w:framePr w:hSpace="180" w:wrap="around" w:vAnchor="text" w:hAnchor="page" w:x="1270" w:y="134"/>
    </w:pPr>
    <w:rPr>
      <w:sz w:val="22"/>
      <w:szCs w:val="22"/>
    </w:rPr>
  </w:style>
  <w:style w:type="character" w:customStyle="1" w:styleId="Ttulo3Char">
    <w:name w:val="Título 3 Char"/>
    <w:basedOn w:val="Fontepargpadro"/>
    <w:link w:val="Ttulo3"/>
    <w:uiPriority w:val="9"/>
    <w:rsid w:val="00A35C89"/>
    <w:rPr>
      <w:rFonts w:asciiTheme="majorHAnsi" w:eastAsiaTheme="majorEastAsia" w:hAnsiTheme="majorHAnsi" w:cstheme="majorBidi"/>
      <w:color w:val="1F4D78" w:themeColor="accent1" w:themeShade="7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340">
      <w:bodyDiv w:val="1"/>
      <w:marLeft w:val="0"/>
      <w:marRight w:val="0"/>
      <w:marTop w:val="0"/>
      <w:marBottom w:val="0"/>
      <w:divBdr>
        <w:top w:val="none" w:sz="0" w:space="0" w:color="auto"/>
        <w:left w:val="none" w:sz="0" w:space="0" w:color="auto"/>
        <w:bottom w:val="none" w:sz="0" w:space="0" w:color="auto"/>
        <w:right w:val="none" w:sz="0" w:space="0" w:color="auto"/>
      </w:divBdr>
    </w:div>
    <w:div w:id="588854684">
      <w:bodyDiv w:val="1"/>
      <w:marLeft w:val="0"/>
      <w:marRight w:val="0"/>
      <w:marTop w:val="0"/>
      <w:marBottom w:val="0"/>
      <w:divBdr>
        <w:top w:val="none" w:sz="0" w:space="0" w:color="auto"/>
        <w:left w:val="none" w:sz="0" w:space="0" w:color="auto"/>
        <w:bottom w:val="none" w:sz="0" w:space="0" w:color="auto"/>
        <w:right w:val="none" w:sz="0" w:space="0" w:color="auto"/>
      </w:divBdr>
    </w:div>
    <w:div w:id="791023626">
      <w:bodyDiv w:val="1"/>
      <w:marLeft w:val="0"/>
      <w:marRight w:val="0"/>
      <w:marTop w:val="0"/>
      <w:marBottom w:val="0"/>
      <w:divBdr>
        <w:top w:val="none" w:sz="0" w:space="0" w:color="auto"/>
        <w:left w:val="none" w:sz="0" w:space="0" w:color="auto"/>
        <w:bottom w:val="none" w:sz="0" w:space="0" w:color="auto"/>
        <w:right w:val="none" w:sz="0" w:space="0" w:color="auto"/>
      </w:divBdr>
    </w:div>
    <w:div w:id="1875993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vironment.ehp.qld.gov.au/spot-our-species/sigh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1177-7904-4717-8812-B3F8A0E7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1154</Words>
  <Characters>6235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[Resume] Priscilla Lucas</vt:lpstr>
      <vt:lpstr>[Resume] Priscilla Lucas</vt:lpstr>
    </vt:vector>
  </TitlesOfParts>
  <Manager/>
  <Company/>
  <LinksUpToDate>false</LinksUpToDate>
  <CharactersWithSpaces>7375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Priscilla Lucas</dc:title>
  <dc:subject>Web Developer</dc:subject>
  <dc:creator>Microsoft Office User</dc:creator>
  <cp:keywords/>
  <dc:description/>
  <cp:lastModifiedBy>Ana Carolina Ferraz</cp:lastModifiedBy>
  <cp:revision>4</cp:revision>
  <cp:lastPrinted>2017-02-23T01:35:00Z</cp:lastPrinted>
  <dcterms:created xsi:type="dcterms:W3CDTF">2018-05-13T05:48:00Z</dcterms:created>
  <dcterms:modified xsi:type="dcterms:W3CDTF">2018-05-13T06:24:00Z</dcterms:modified>
  <cp:category/>
</cp:coreProperties>
</file>